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890B5B" w14:textId="2E17BEF3" w:rsidR="00D72B21" w:rsidRPr="00D72B21" w:rsidRDefault="00D72B21" w:rsidP="00D72B21">
      <w:pPr>
        <w:spacing w:after="0" w:line="240" w:lineRule="auto"/>
        <w:jc w:val="center"/>
        <w:rPr>
          <w:rFonts w:ascii="Arial" w:hAnsi="Arial" w:cs="Arial"/>
          <w:b/>
          <w:bCs/>
        </w:rPr>
      </w:pPr>
      <w:r w:rsidRPr="00D72B21">
        <w:rPr>
          <w:rFonts w:ascii="Arial" w:hAnsi="Arial" w:cs="Arial"/>
          <w:b/>
          <w:bCs/>
        </w:rPr>
        <w:t xml:space="preserve">GENERAL MEETING </w:t>
      </w:r>
      <w:r w:rsidR="00F336FD" w:rsidRPr="00D72B21">
        <w:rPr>
          <w:rFonts w:ascii="Arial" w:hAnsi="Arial" w:cs="Arial"/>
          <w:b/>
          <w:bCs/>
        </w:rPr>
        <w:t>MINUTES</w:t>
      </w:r>
    </w:p>
    <w:p w14:paraId="52A5D07D" w14:textId="79170E35" w:rsidR="0014314F" w:rsidRPr="00F336FD" w:rsidRDefault="001279E1" w:rsidP="00D72B21">
      <w:pPr>
        <w:spacing w:after="0" w:line="240" w:lineRule="auto"/>
        <w:jc w:val="center"/>
        <w:rPr>
          <w:rFonts w:ascii="Arial" w:hAnsi="Arial" w:cs="Arial"/>
        </w:rPr>
      </w:pPr>
      <w:r w:rsidRPr="00D72B21">
        <w:rPr>
          <w:rFonts w:ascii="Arial" w:hAnsi="Arial" w:cs="Arial"/>
          <w:b/>
          <w:bCs/>
        </w:rPr>
        <w:t>May 21</w:t>
      </w:r>
      <w:r w:rsidR="00D10582" w:rsidRPr="00D72B21">
        <w:rPr>
          <w:rFonts w:ascii="Arial" w:hAnsi="Arial" w:cs="Arial"/>
          <w:b/>
          <w:bCs/>
        </w:rPr>
        <w:t>, 2024</w:t>
      </w:r>
    </w:p>
    <w:p w14:paraId="2E493390" w14:textId="4127E077" w:rsidR="00F336FD" w:rsidRPr="00F336FD" w:rsidRDefault="00F336FD" w:rsidP="00F336FD">
      <w:pPr>
        <w:rPr>
          <w:rFonts w:ascii="Arial" w:hAnsi="Arial" w:cs="Arial"/>
          <w:bCs/>
          <w:szCs w:val="24"/>
        </w:rPr>
      </w:pPr>
      <w:r w:rsidRPr="00F336FD">
        <w:rPr>
          <w:rFonts w:ascii="Arial" w:hAnsi="Arial" w:cs="Arial"/>
          <w:bCs/>
          <w:szCs w:val="24"/>
        </w:rPr>
        <w:t>Call to Order:</w:t>
      </w:r>
      <w:r w:rsidR="003F69BC">
        <w:rPr>
          <w:rFonts w:ascii="Arial" w:hAnsi="Arial" w:cs="Arial"/>
          <w:bCs/>
          <w:szCs w:val="24"/>
        </w:rPr>
        <w:t xml:space="preserve"> 5:58</w:t>
      </w:r>
      <w:r w:rsidR="000D700B">
        <w:rPr>
          <w:rFonts w:ascii="Arial" w:hAnsi="Arial" w:cs="Arial"/>
          <w:bCs/>
          <w:szCs w:val="24"/>
        </w:rPr>
        <w:t xml:space="preserve"> pm</w:t>
      </w:r>
    </w:p>
    <w:p w14:paraId="494BE890" w14:textId="77777777" w:rsidR="00F336FD" w:rsidRPr="00F336FD" w:rsidRDefault="00F336FD" w:rsidP="00F336FD">
      <w:pPr>
        <w:rPr>
          <w:rFonts w:ascii="Arial" w:hAnsi="Arial" w:cs="Arial"/>
          <w:bCs/>
          <w:szCs w:val="24"/>
        </w:rPr>
      </w:pPr>
      <w:r w:rsidRPr="00F336FD">
        <w:rPr>
          <w:rFonts w:ascii="Arial" w:hAnsi="Arial" w:cs="Arial"/>
          <w:bCs/>
          <w:szCs w:val="24"/>
        </w:rPr>
        <w:t>Land Acknowledgement Statement: Linda Ford</w:t>
      </w:r>
    </w:p>
    <w:p w14:paraId="26648275" w14:textId="04E837F3" w:rsidR="00EF3478" w:rsidRDefault="00F336FD" w:rsidP="003F69BC">
      <w:pPr>
        <w:spacing w:after="0"/>
        <w:rPr>
          <w:rFonts w:ascii="Arial" w:hAnsi="Arial" w:cs="Arial"/>
          <w:bCs/>
          <w:szCs w:val="24"/>
        </w:rPr>
      </w:pPr>
      <w:r w:rsidRPr="00F336FD">
        <w:rPr>
          <w:rFonts w:ascii="Arial" w:hAnsi="Arial" w:cs="Arial"/>
          <w:bCs/>
          <w:szCs w:val="24"/>
        </w:rPr>
        <w:t>Welcome to Members and Guests: Linda Ford</w:t>
      </w:r>
    </w:p>
    <w:p w14:paraId="3E0E7DFE" w14:textId="09D97828" w:rsidR="003F69BC" w:rsidRDefault="003F69BC" w:rsidP="003F69BC">
      <w:pPr>
        <w:spacing w:after="0"/>
        <w:ind w:firstLine="720"/>
        <w:rPr>
          <w:rFonts w:ascii="Arial" w:hAnsi="Arial" w:cs="Arial"/>
          <w:bCs/>
          <w:szCs w:val="24"/>
        </w:rPr>
      </w:pPr>
      <w:r>
        <w:rPr>
          <w:rFonts w:ascii="Arial" w:hAnsi="Arial" w:cs="Arial"/>
          <w:bCs/>
          <w:szCs w:val="24"/>
        </w:rPr>
        <w:t>Audrey Simpson</w:t>
      </w:r>
    </w:p>
    <w:p w14:paraId="4F64573A" w14:textId="77777777" w:rsidR="003F69BC" w:rsidRPr="00F336FD" w:rsidRDefault="003F69BC" w:rsidP="003F69BC">
      <w:pPr>
        <w:spacing w:after="0"/>
        <w:ind w:firstLine="720"/>
        <w:rPr>
          <w:rFonts w:ascii="Arial" w:hAnsi="Arial" w:cs="Arial"/>
          <w:bCs/>
          <w:szCs w:val="24"/>
        </w:rPr>
      </w:pPr>
    </w:p>
    <w:p w14:paraId="7DA8DFFC" w14:textId="7A9BE5D3" w:rsidR="0014314F" w:rsidRPr="005C5F95" w:rsidRDefault="005C5F95" w:rsidP="0014314F">
      <w:pPr>
        <w:rPr>
          <w:rFonts w:ascii="Arial" w:hAnsi="Arial" w:cs="Arial"/>
          <w:b/>
          <w:bCs/>
        </w:rPr>
      </w:pPr>
      <w:r w:rsidRPr="005C5F95">
        <w:rPr>
          <w:rFonts w:ascii="Arial" w:hAnsi="Arial" w:cs="Arial"/>
          <w:b/>
          <w:bCs/>
        </w:rPr>
        <w:t>AGENDA</w:t>
      </w:r>
    </w:p>
    <w:p w14:paraId="50F2DA71" w14:textId="250B31A1" w:rsidR="005C5F95" w:rsidRPr="00F336FD" w:rsidRDefault="005C5F95" w:rsidP="00F336FD">
      <w:pPr>
        <w:rPr>
          <w:rFonts w:ascii="Arial" w:hAnsi="Arial" w:cs="Arial"/>
        </w:rPr>
      </w:pPr>
      <w:r w:rsidRPr="00F336FD">
        <w:rPr>
          <w:rFonts w:ascii="Arial" w:hAnsi="Arial" w:cs="Arial"/>
        </w:rPr>
        <w:t>Approval of Agenda</w:t>
      </w:r>
      <w:r w:rsidR="0037192D" w:rsidRPr="00F336FD">
        <w:rPr>
          <w:rFonts w:ascii="Arial" w:hAnsi="Arial" w:cs="Arial"/>
        </w:rPr>
        <w:t xml:space="preserve"> </w:t>
      </w:r>
    </w:p>
    <w:p w14:paraId="72D1E489" w14:textId="004991D6" w:rsidR="00942124" w:rsidRDefault="00942124" w:rsidP="00942124">
      <w:pPr>
        <w:pStyle w:val="ListParagraph"/>
        <w:numPr>
          <w:ilvl w:val="1"/>
          <w:numId w:val="5"/>
        </w:numPr>
        <w:rPr>
          <w:rFonts w:ascii="Arial" w:hAnsi="Arial" w:cs="Arial"/>
        </w:rPr>
      </w:pPr>
      <w:r>
        <w:rPr>
          <w:rFonts w:ascii="Arial" w:hAnsi="Arial" w:cs="Arial"/>
        </w:rPr>
        <w:t>Moved</w:t>
      </w:r>
      <w:r w:rsidR="0037192D">
        <w:rPr>
          <w:rFonts w:ascii="Arial" w:hAnsi="Arial" w:cs="Arial"/>
        </w:rPr>
        <w:t xml:space="preserve"> by </w:t>
      </w:r>
      <w:r w:rsidR="003F69BC">
        <w:rPr>
          <w:rFonts w:ascii="Arial" w:hAnsi="Arial" w:cs="Arial"/>
        </w:rPr>
        <w:t>Indira Persaud</w:t>
      </w:r>
    </w:p>
    <w:p w14:paraId="0178B30F" w14:textId="0BC94A49" w:rsidR="00F336FD" w:rsidRDefault="00F336FD" w:rsidP="00942124">
      <w:pPr>
        <w:pStyle w:val="ListParagraph"/>
        <w:numPr>
          <w:ilvl w:val="1"/>
          <w:numId w:val="5"/>
        </w:numPr>
        <w:rPr>
          <w:rFonts w:ascii="Arial" w:hAnsi="Arial" w:cs="Arial"/>
        </w:rPr>
      </w:pPr>
      <w:r>
        <w:rPr>
          <w:rFonts w:ascii="Arial" w:hAnsi="Arial" w:cs="Arial"/>
        </w:rPr>
        <w:t>Seconded by</w:t>
      </w:r>
      <w:r w:rsidR="003F69BC">
        <w:rPr>
          <w:rFonts w:ascii="Arial" w:hAnsi="Arial" w:cs="Arial"/>
        </w:rPr>
        <w:t xml:space="preserve"> Carol Kollar</w:t>
      </w:r>
    </w:p>
    <w:p w14:paraId="076BFC07" w14:textId="4289580B" w:rsidR="003F69BC" w:rsidRDefault="003F69BC" w:rsidP="00942124">
      <w:pPr>
        <w:pStyle w:val="ListParagraph"/>
        <w:numPr>
          <w:ilvl w:val="1"/>
          <w:numId w:val="5"/>
        </w:numPr>
        <w:rPr>
          <w:rFonts w:ascii="Arial" w:hAnsi="Arial" w:cs="Arial"/>
        </w:rPr>
      </w:pPr>
      <w:r>
        <w:rPr>
          <w:rFonts w:ascii="Arial" w:hAnsi="Arial" w:cs="Arial"/>
        </w:rPr>
        <w:t>Carried</w:t>
      </w:r>
    </w:p>
    <w:p w14:paraId="690CD3CA" w14:textId="1162ED5D" w:rsidR="005C5F95" w:rsidRPr="00F336FD" w:rsidRDefault="005C5F95" w:rsidP="00F336FD">
      <w:pPr>
        <w:rPr>
          <w:rFonts w:ascii="Arial" w:hAnsi="Arial" w:cs="Arial"/>
        </w:rPr>
      </w:pPr>
      <w:r w:rsidRPr="00F336FD">
        <w:rPr>
          <w:rFonts w:ascii="Arial" w:hAnsi="Arial" w:cs="Arial"/>
        </w:rPr>
        <w:t xml:space="preserve">Approval of </w:t>
      </w:r>
      <w:r w:rsidR="001279E1">
        <w:rPr>
          <w:rFonts w:ascii="Arial" w:hAnsi="Arial" w:cs="Arial"/>
        </w:rPr>
        <w:t>April 16</w:t>
      </w:r>
      <w:r w:rsidR="00DB621B">
        <w:rPr>
          <w:rFonts w:ascii="Arial" w:hAnsi="Arial" w:cs="Arial"/>
        </w:rPr>
        <w:t>, 2024</w:t>
      </w:r>
      <w:r w:rsidRPr="00F336FD">
        <w:rPr>
          <w:rFonts w:ascii="Arial" w:hAnsi="Arial" w:cs="Arial"/>
        </w:rPr>
        <w:t xml:space="preserve"> Minutes</w:t>
      </w:r>
    </w:p>
    <w:p w14:paraId="3CD470BA" w14:textId="18C4FEE4" w:rsidR="00942124" w:rsidRDefault="00942124" w:rsidP="00942124">
      <w:pPr>
        <w:pStyle w:val="ListParagraph"/>
        <w:numPr>
          <w:ilvl w:val="1"/>
          <w:numId w:val="4"/>
        </w:numPr>
        <w:rPr>
          <w:rFonts w:ascii="Arial" w:hAnsi="Arial" w:cs="Arial"/>
        </w:rPr>
      </w:pPr>
      <w:r>
        <w:rPr>
          <w:rFonts w:ascii="Arial" w:hAnsi="Arial" w:cs="Arial"/>
        </w:rPr>
        <w:t>Moved</w:t>
      </w:r>
      <w:r w:rsidR="0037192D">
        <w:rPr>
          <w:rFonts w:ascii="Arial" w:hAnsi="Arial" w:cs="Arial"/>
        </w:rPr>
        <w:t xml:space="preserve"> by </w:t>
      </w:r>
      <w:r w:rsidR="003F69BC">
        <w:rPr>
          <w:rFonts w:ascii="Arial" w:hAnsi="Arial" w:cs="Arial"/>
        </w:rPr>
        <w:t>Mina Di Domenico</w:t>
      </w:r>
    </w:p>
    <w:p w14:paraId="741A26DD" w14:textId="2BC9AFE7" w:rsidR="00942124" w:rsidRDefault="00942124" w:rsidP="00942124">
      <w:pPr>
        <w:pStyle w:val="ListParagraph"/>
        <w:numPr>
          <w:ilvl w:val="1"/>
          <w:numId w:val="4"/>
        </w:numPr>
        <w:rPr>
          <w:rFonts w:ascii="Arial" w:hAnsi="Arial" w:cs="Arial"/>
        </w:rPr>
      </w:pPr>
      <w:r>
        <w:rPr>
          <w:rFonts w:ascii="Arial" w:hAnsi="Arial" w:cs="Arial"/>
        </w:rPr>
        <w:t xml:space="preserve">Seconded </w:t>
      </w:r>
      <w:r w:rsidR="0037192D">
        <w:rPr>
          <w:rFonts w:ascii="Arial" w:hAnsi="Arial" w:cs="Arial"/>
        </w:rPr>
        <w:t>by</w:t>
      </w:r>
      <w:r w:rsidR="003F69BC">
        <w:rPr>
          <w:rFonts w:ascii="Arial" w:hAnsi="Arial" w:cs="Arial"/>
        </w:rPr>
        <w:t xml:space="preserve"> Suzanne Roy</w:t>
      </w:r>
    </w:p>
    <w:p w14:paraId="646A6AD6" w14:textId="77777777" w:rsidR="00F336FD" w:rsidRDefault="00F336FD" w:rsidP="00F336FD">
      <w:pPr>
        <w:pStyle w:val="ListParagraph"/>
        <w:ind w:left="1080"/>
        <w:rPr>
          <w:rFonts w:ascii="Arial" w:hAnsi="Arial" w:cs="Arial"/>
        </w:rPr>
      </w:pPr>
    </w:p>
    <w:p w14:paraId="18342958" w14:textId="108BA8A6" w:rsidR="005C5F95" w:rsidRDefault="00F06C4A" w:rsidP="00F336FD">
      <w:pPr>
        <w:pStyle w:val="ListParagraph"/>
        <w:ind w:left="0"/>
        <w:rPr>
          <w:rFonts w:ascii="Arial" w:hAnsi="Arial" w:cs="Arial"/>
        </w:rPr>
      </w:pPr>
      <w:r>
        <w:rPr>
          <w:rFonts w:ascii="Arial" w:hAnsi="Arial" w:cs="Arial"/>
        </w:rPr>
        <w:t>No b</w:t>
      </w:r>
      <w:r w:rsidR="005C5F95" w:rsidRPr="005C5F95">
        <w:rPr>
          <w:rFonts w:ascii="Arial" w:hAnsi="Arial" w:cs="Arial"/>
        </w:rPr>
        <w:t>usiness arising from Minutes</w:t>
      </w:r>
    </w:p>
    <w:tbl>
      <w:tblPr>
        <w:tblStyle w:val="TableGrid"/>
        <w:tblW w:w="10632" w:type="dxa"/>
        <w:tblInd w:w="-714" w:type="dxa"/>
        <w:tblLook w:val="04A0" w:firstRow="1" w:lastRow="0" w:firstColumn="1" w:lastColumn="0" w:noHBand="0" w:noVBand="1"/>
      </w:tblPr>
      <w:tblGrid>
        <w:gridCol w:w="2552"/>
        <w:gridCol w:w="8080"/>
      </w:tblGrid>
      <w:tr w:rsidR="00794FD7" w:rsidRPr="00794FD7" w14:paraId="4086DD8F" w14:textId="77777777" w:rsidTr="0074767F">
        <w:trPr>
          <w:tblHeader/>
        </w:trPr>
        <w:tc>
          <w:tcPr>
            <w:tcW w:w="2552" w:type="dxa"/>
            <w:vAlign w:val="center"/>
          </w:tcPr>
          <w:p w14:paraId="298C0B78" w14:textId="3530752E" w:rsidR="00794FD7" w:rsidRPr="00794FD7" w:rsidRDefault="00266259" w:rsidP="00794FD7">
            <w:pPr>
              <w:jc w:val="center"/>
              <w:rPr>
                <w:rFonts w:ascii="Arial" w:hAnsi="Arial" w:cs="Arial"/>
                <w:b/>
                <w:bCs/>
              </w:rPr>
            </w:pPr>
            <w:r>
              <w:rPr>
                <w:rFonts w:ascii="Arial" w:hAnsi="Arial" w:cs="Arial"/>
              </w:rPr>
              <w:tab/>
            </w:r>
            <w:r>
              <w:rPr>
                <w:rFonts w:ascii="Arial" w:hAnsi="Arial" w:cs="Arial"/>
              </w:rPr>
              <w:tab/>
              <w:t xml:space="preserve"> </w:t>
            </w:r>
            <w:r w:rsidR="00794FD7" w:rsidRPr="00794FD7">
              <w:rPr>
                <w:rFonts w:ascii="Arial" w:hAnsi="Arial" w:cs="Arial"/>
                <w:b/>
                <w:bCs/>
              </w:rPr>
              <w:t>Chair</w:t>
            </w:r>
          </w:p>
        </w:tc>
        <w:tc>
          <w:tcPr>
            <w:tcW w:w="8080" w:type="dxa"/>
            <w:vAlign w:val="center"/>
          </w:tcPr>
          <w:p w14:paraId="7CA0D135" w14:textId="06FD6BC5" w:rsidR="00794FD7" w:rsidRPr="00794FD7" w:rsidRDefault="00942124" w:rsidP="00794FD7">
            <w:pPr>
              <w:jc w:val="center"/>
              <w:rPr>
                <w:rFonts w:ascii="Arial" w:hAnsi="Arial" w:cs="Arial"/>
                <w:b/>
                <w:bCs/>
              </w:rPr>
            </w:pPr>
            <w:r>
              <w:rPr>
                <w:rFonts w:ascii="Arial" w:hAnsi="Arial" w:cs="Arial"/>
                <w:b/>
                <w:bCs/>
              </w:rPr>
              <w:t>REPORT</w:t>
            </w:r>
          </w:p>
        </w:tc>
      </w:tr>
      <w:tr w:rsidR="0027462D" w:rsidRPr="00794FD7" w14:paraId="0EFBFBF5" w14:textId="77777777" w:rsidTr="0074767F">
        <w:tc>
          <w:tcPr>
            <w:tcW w:w="2552" w:type="dxa"/>
          </w:tcPr>
          <w:p w14:paraId="702361B7" w14:textId="77777777" w:rsidR="0027462D" w:rsidRDefault="0027462D" w:rsidP="0027462D">
            <w:pPr>
              <w:rPr>
                <w:rFonts w:ascii="Arial" w:hAnsi="Arial" w:cs="Arial"/>
                <w:b/>
                <w:bCs/>
              </w:rPr>
            </w:pPr>
            <w:r>
              <w:rPr>
                <w:rFonts w:ascii="Arial" w:hAnsi="Arial" w:cs="Arial"/>
                <w:b/>
                <w:bCs/>
              </w:rPr>
              <w:t>President’s Report</w:t>
            </w:r>
          </w:p>
          <w:p w14:paraId="4BF4EE35" w14:textId="006CB1A7" w:rsidR="0027462D" w:rsidRPr="00942124" w:rsidRDefault="0027462D" w:rsidP="0027462D">
            <w:pPr>
              <w:rPr>
                <w:rFonts w:ascii="Arial" w:hAnsi="Arial" w:cs="Arial"/>
              </w:rPr>
            </w:pPr>
            <w:r w:rsidRPr="00942124">
              <w:rPr>
                <w:rFonts w:ascii="Arial" w:hAnsi="Arial" w:cs="Arial"/>
              </w:rPr>
              <w:t>Linda Ford</w:t>
            </w:r>
          </w:p>
        </w:tc>
        <w:tc>
          <w:tcPr>
            <w:tcW w:w="8080" w:type="dxa"/>
          </w:tcPr>
          <w:p w14:paraId="6761B7E7" w14:textId="287D0320" w:rsidR="0060747B" w:rsidRPr="0060747B" w:rsidRDefault="0060747B" w:rsidP="0060747B">
            <w:pPr>
              <w:pStyle w:val="NormalWeb"/>
              <w:shd w:val="clear" w:color="auto" w:fill="FFFFFF"/>
              <w:spacing w:before="0" w:beforeAutospacing="0" w:after="0" w:afterAutospacing="0"/>
              <w:rPr>
                <w:rFonts w:ascii="Arial" w:hAnsi="Arial" w:cs="Arial"/>
                <w:sz w:val="20"/>
                <w:szCs w:val="20"/>
              </w:rPr>
            </w:pPr>
            <w:r w:rsidRPr="0060747B">
              <w:rPr>
                <w:rFonts w:ascii="Arial" w:hAnsi="Arial" w:cs="Arial"/>
                <w:sz w:val="20"/>
                <w:szCs w:val="20"/>
              </w:rPr>
              <w:t xml:space="preserve">A motion </w:t>
            </w:r>
            <w:r w:rsidR="00A155CD">
              <w:rPr>
                <w:rFonts w:ascii="Arial" w:hAnsi="Arial" w:cs="Arial"/>
                <w:sz w:val="20"/>
                <w:szCs w:val="20"/>
              </w:rPr>
              <w:t>to change the club's name from BPW Brampton to BPW Brampton Caledon was put forward at the May 6, 2024, Executive Meeting</w:t>
            </w:r>
            <w:r w:rsidRPr="0060747B">
              <w:rPr>
                <w:rFonts w:ascii="Arial" w:hAnsi="Arial" w:cs="Arial"/>
                <w:sz w:val="20"/>
                <w:szCs w:val="20"/>
              </w:rPr>
              <w:t>.</w:t>
            </w:r>
          </w:p>
          <w:p w14:paraId="2AD8FC59" w14:textId="228AD067" w:rsidR="0060747B" w:rsidRDefault="0060747B" w:rsidP="0060747B">
            <w:pPr>
              <w:pStyle w:val="NormalWeb"/>
              <w:shd w:val="clear" w:color="auto" w:fill="FFFFFF"/>
              <w:spacing w:before="0" w:beforeAutospacing="0" w:after="0" w:afterAutospacing="0"/>
              <w:rPr>
                <w:rFonts w:ascii="Arial" w:hAnsi="Arial" w:cs="Arial"/>
                <w:sz w:val="20"/>
                <w:szCs w:val="20"/>
              </w:rPr>
            </w:pPr>
            <w:r w:rsidRPr="0060747B">
              <w:rPr>
                <w:rFonts w:ascii="Arial" w:hAnsi="Arial" w:cs="Arial"/>
                <w:sz w:val="20"/>
                <w:szCs w:val="20"/>
              </w:rPr>
              <w:t xml:space="preserve">The rationale behind the motion is </w:t>
            </w:r>
            <w:r w:rsidR="00A155CD">
              <w:rPr>
                <w:rFonts w:ascii="Arial" w:hAnsi="Arial" w:cs="Arial"/>
                <w:sz w:val="20"/>
                <w:szCs w:val="20"/>
              </w:rPr>
              <w:t>to reflect the geographic makeup of our club members</w:t>
            </w:r>
            <w:r w:rsidRPr="0060747B">
              <w:rPr>
                <w:rFonts w:ascii="Arial" w:hAnsi="Arial" w:cs="Arial"/>
                <w:sz w:val="20"/>
                <w:szCs w:val="20"/>
              </w:rPr>
              <w:t xml:space="preserve"> and allow us to draw new members from a widened area. We have not included Mississauga</w:t>
            </w:r>
            <w:r w:rsidR="00A155CD">
              <w:rPr>
                <w:rFonts w:ascii="Arial" w:hAnsi="Arial" w:cs="Arial"/>
                <w:sz w:val="20"/>
                <w:szCs w:val="20"/>
              </w:rPr>
              <w:t>,</w:t>
            </w:r>
            <w:r w:rsidRPr="0060747B">
              <w:rPr>
                <w:rFonts w:ascii="Arial" w:hAnsi="Arial" w:cs="Arial"/>
                <w:sz w:val="20"/>
                <w:szCs w:val="20"/>
              </w:rPr>
              <w:t xml:space="preserve"> as BPW Ontario has </w:t>
            </w:r>
            <w:r w:rsidR="00A155CD">
              <w:rPr>
                <w:rFonts w:ascii="Arial" w:hAnsi="Arial" w:cs="Arial"/>
                <w:sz w:val="20"/>
                <w:szCs w:val="20"/>
              </w:rPr>
              <w:t>told me</w:t>
            </w:r>
            <w:r w:rsidRPr="0060747B">
              <w:rPr>
                <w:rFonts w:ascii="Arial" w:hAnsi="Arial" w:cs="Arial"/>
                <w:sz w:val="20"/>
                <w:szCs w:val="20"/>
              </w:rPr>
              <w:t xml:space="preserve"> they are trying to revive a Mississauga Chapter</w:t>
            </w:r>
            <w:r w:rsidR="00A155CD">
              <w:rPr>
                <w:rFonts w:ascii="Arial" w:hAnsi="Arial" w:cs="Arial"/>
                <w:sz w:val="20"/>
                <w:szCs w:val="20"/>
              </w:rPr>
              <w:t>.</w:t>
            </w:r>
          </w:p>
          <w:p w14:paraId="200E9D4C" w14:textId="77777777" w:rsidR="00A155CD" w:rsidRPr="0060747B" w:rsidRDefault="00A155CD" w:rsidP="0060747B">
            <w:pPr>
              <w:pStyle w:val="NormalWeb"/>
              <w:shd w:val="clear" w:color="auto" w:fill="FFFFFF"/>
              <w:spacing w:before="0" w:beforeAutospacing="0" w:after="0" w:afterAutospacing="0"/>
              <w:rPr>
                <w:rFonts w:ascii="Arial" w:hAnsi="Arial" w:cs="Arial"/>
                <w:sz w:val="20"/>
                <w:szCs w:val="20"/>
              </w:rPr>
            </w:pPr>
          </w:p>
          <w:p w14:paraId="6155BD98" w14:textId="77777777" w:rsidR="0060747B" w:rsidRPr="0060747B" w:rsidRDefault="0060747B" w:rsidP="0060747B">
            <w:pPr>
              <w:pStyle w:val="NormalWeb"/>
              <w:shd w:val="clear" w:color="auto" w:fill="FFFFFF"/>
              <w:spacing w:before="0" w:beforeAutospacing="0" w:after="0" w:afterAutospacing="0"/>
              <w:rPr>
                <w:rFonts w:ascii="Arial" w:hAnsi="Arial" w:cs="Arial"/>
                <w:sz w:val="20"/>
                <w:szCs w:val="20"/>
              </w:rPr>
            </w:pPr>
            <w:r w:rsidRPr="0060747B">
              <w:rPr>
                <w:rFonts w:ascii="Arial" w:hAnsi="Arial" w:cs="Arial"/>
                <w:sz w:val="20"/>
                <w:szCs w:val="20"/>
              </w:rPr>
              <w:t>Attracting members is a key priority moving forward. It will ensure the sustainability of our club as we support our community partners and the personal growth of our members through leadership, collaboration, learning, and advocacy.</w:t>
            </w:r>
          </w:p>
          <w:p w14:paraId="6E3FB2FF" w14:textId="77777777" w:rsidR="00A155CD" w:rsidRDefault="00A155CD" w:rsidP="0060747B">
            <w:pPr>
              <w:pStyle w:val="NormalWeb"/>
              <w:shd w:val="clear" w:color="auto" w:fill="FFFFFF"/>
              <w:spacing w:before="0" w:beforeAutospacing="0" w:after="0" w:afterAutospacing="0"/>
              <w:rPr>
                <w:rFonts w:ascii="Arial" w:hAnsi="Arial" w:cs="Arial"/>
                <w:sz w:val="20"/>
                <w:szCs w:val="20"/>
              </w:rPr>
            </w:pPr>
          </w:p>
          <w:p w14:paraId="31575333" w14:textId="1CC2CDCF" w:rsidR="0060747B" w:rsidRDefault="0060747B" w:rsidP="0060747B">
            <w:pPr>
              <w:pStyle w:val="NormalWeb"/>
              <w:shd w:val="clear" w:color="auto" w:fill="FFFFFF"/>
              <w:spacing w:before="0" w:beforeAutospacing="0" w:after="0" w:afterAutospacing="0"/>
              <w:rPr>
                <w:rFonts w:ascii="Arial" w:hAnsi="Arial" w:cs="Arial"/>
                <w:sz w:val="20"/>
                <w:szCs w:val="20"/>
              </w:rPr>
            </w:pPr>
            <w:r w:rsidRPr="0060747B">
              <w:rPr>
                <w:rFonts w:ascii="Arial" w:hAnsi="Arial" w:cs="Arial"/>
                <w:sz w:val="20"/>
                <w:szCs w:val="20"/>
              </w:rPr>
              <w:t>The good news is that this has been done before in Ontario</w:t>
            </w:r>
            <w:r w:rsidR="00A155CD">
              <w:rPr>
                <w:rFonts w:ascii="Arial" w:hAnsi="Arial" w:cs="Arial"/>
                <w:sz w:val="20"/>
                <w:szCs w:val="20"/>
              </w:rPr>
              <w:t>,</w:t>
            </w:r>
            <w:r w:rsidRPr="0060747B">
              <w:rPr>
                <w:rFonts w:ascii="Arial" w:hAnsi="Arial" w:cs="Arial"/>
                <w:sz w:val="20"/>
                <w:szCs w:val="20"/>
              </w:rPr>
              <w:t xml:space="preserve"> and our club continues to maintain the number of years in existence (77) without losing our heritage. </w:t>
            </w:r>
          </w:p>
          <w:p w14:paraId="5464A053" w14:textId="77777777" w:rsidR="00A155CD" w:rsidRDefault="00A155CD" w:rsidP="0060747B">
            <w:pPr>
              <w:pStyle w:val="NormalWeb"/>
              <w:shd w:val="clear" w:color="auto" w:fill="FFFFFF"/>
              <w:spacing w:before="0" w:beforeAutospacing="0" w:after="0" w:afterAutospacing="0"/>
              <w:rPr>
                <w:rFonts w:ascii="Arial" w:hAnsi="Arial" w:cs="Arial"/>
                <w:sz w:val="20"/>
                <w:szCs w:val="20"/>
              </w:rPr>
            </w:pPr>
          </w:p>
          <w:p w14:paraId="21FAFFB5" w14:textId="1D37C2D6" w:rsidR="00A155CD" w:rsidRDefault="00A155CD" w:rsidP="00A155CD">
            <w:pPr>
              <w:pStyle w:val="NormalWeb"/>
              <w:shd w:val="clear" w:color="auto" w:fill="FFFFFF"/>
              <w:spacing w:before="0" w:beforeAutospacing="0" w:after="0" w:afterAutospacing="0"/>
              <w:rPr>
                <w:rFonts w:ascii="Arial" w:hAnsi="Arial" w:cs="Arial"/>
                <w:sz w:val="20"/>
                <w:szCs w:val="20"/>
              </w:rPr>
            </w:pPr>
            <w:r>
              <w:rPr>
                <w:rFonts w:ascii="Arial" w:hAnsi="Arial" w:cs="Arial"/>
                <w:sz w:val="20"/>
                <w:szCs w:val="20"/>
              </w:rPr>
              <w:t>Motion to change the club’s name to BPW Brampton Caledon</w:t>
            </w:r>
          </w:p>
          <w:p w14:paraId="4B17DDEA" w14:textId="04125BB4" w:rsidR="00A155CD" w:rsidRDefault="00A155CD" w:rsidP="0060747B">
            <w:pPr>
              <w:pStyle w:val="NormalWeb"/>
              <w:shd w:val="clear" w:color="auto" w:fill="FFFFFF"/>
              <w:spacing w:before="0" w:beforeAutospacing="0" w:after="0" w:afterAutospacing="0"/>
              <w:rPr>
                <w:rFonts w:ascii="Arial" w:hAnsi="Arial" w:cs="Arial"/>
                <w:sz w:val="20"/>
                <w:szCs w:val="20"/>
              </w:rPr>
            </w:pPr>
            <w:r>
              <w:rPr>
                <w:rFonts w:ascii="Arial" w:hAnsi="Arial" w:cs="Arial"/>
                <w:sz w:val="20"/>
                <w:szCs w:val="20"/>
              </w:rPr>
              <w:t xml:space="preserve">Moved by </w:t>
            </w:r>
            <w:r w:rsidR="00EA031E">
              <w:rPr>
                <w:rFonts w:ascii="Arial" w:hAnsi="Arial" w:cs="Arial"/>
                <w:sz w:val="20"/>
                <w:szCs w:val="20"/>
              </w:rPr>
              <w:t>Angela McKinnon</w:t>
            </w:r>
            <w:r w:rsidR="00E12BD7">
              <w:rPr>
                <w:rFonts w:ascii="Arial" w:hAnsi="Arial" w:cs="Arial"/>
                <w:sz w:val="20"/>
                <w:szCs w:val="20"/>
              </w:rPr>
              <w:t xml:space="preserve">; </w:t>
            </w:r>
            <w:r>
              <w:rPr>
                <w:rFonts w:ascii="Arial" w:hAnsi="Arial" w:cs="Arial"/>
                <w:sz w:val="20"/>
                <w:szCs w:val="20"/>
              </w:rPr>
              <w:t xml:space="preserve">Seconded by </w:t>
            </w:r>
            <w:r w:rsidR="00EA031E">
              <w:rPr>
                <w:rFonts w:ascii="Arial" w:hAnsi="Arial" w:cs="Arial"/>
                <w:sz w:val="20"/>
                <w:szCs w:val="20"/>
              </w:rPr>
              <w:t>Pat Dowling</w:t>
            </w:r>
            <w:r w:rsidR="00E12BD7">
              <w:rPr>
                <w:rFonts w:ascii="Arial" w:hAnsi="Arial" w:cs="Arial"/>
                <w:sz w:val="20"/>
                <w:szCs w:val="20"/>
              </w:rPr>
              <w:t xml:space="preserve">; </w:t>
            </w:r>
            <w:r>
              <w:rPr>
                <w:rFonts w:ascii="Arial" w:hAnsi="Arial" w:cs="Arial"/>
                <w:sz w:val="20"/>
                <w:szCs w:val="20"/>
              </w:rPr>
              <w:t>Carried.</w:t>
            </w:r>
          </w:p>
          <w:p w14:paraId="5CF5C753" w14:textId="77777777" w:rsidR="00E12BD7" w:rsidRDefault="00E12BD7" w:rsidP="0060747B">
            <w:pPr>
              <w:pStyle w:val="NormalWeb"/>
              <w:shd w:val="clear" w:color="auto" w:fill="FFFFFF"/>
              <w:spacing w:before="0" w:beforeAutospacing="0" w:after="0" w:afterAutospacing="0"/>
              <w:rPr>
                <w:rFonts w:ascii="Arial" w:hAnsi="Arial" w:cs="Arial"/>
                <w:sz w:val="20"/>
                <w:szCs w:val="20"/>
              </w:rPr>
            </w:pPr>
          </w:p>
          <w:p w14:paraId="1EE5DCE5" w14:textId="6F6191C5" w:rsidR="00E12BD7" w:rsidRPr="0060747B" w:rsidRDefault="00E12BD7" w:rsidP="0060747B">
            <w:pPr>
              <w:pStyle w:val="NormalWeb"/>
              <w:shd w:val="clear" w:color="auto" w:fill="FFFFFF"/>
              <w:spacing w:before="0" w:beforeAutospacing="0" w:after="0" w:afterAutospacing="0"/>
              <w:rPr>
                <w:rFonts w:ascii="Arial" w:hAnsi="Arial" w:cs="Arial"/>
                <w:sz w:val="20"/>
                <w:szCs w:val="20"/>
              </w:rPr>
            </w:pPr>
            <w:r>
              <w:rPr>
                <w:rFonts w:ascii="Arial" w:hAnsi="Arial" w:cs="Arial"/>
                <w:sz w:val="20"/>
                <w:szCs w:val="20"/>
              </w:rPr>
              <w:t>The June Social is being moved to the September Welcome Back Meeting.</w:t>
            </w:r>
          </w:p>
          <w:p w14:paraId="0E63352F" w14:textId="736DF09B" w:rsidR="00CD5E1D" w:rsidRPr="003F69BC" w:rsidRDefault="00CD5E1D" w:rsidP="003F69BC">
            <w:pPr>
              <w:rPr>
                <w:rFonts w:ascii="Arial" w:hAnsi="Arial" w:cs="Arial"/>
                <w:color w:val="1D2228"/>
                <w:sz w:val="20"/>
                <w:szCs w:val="20"/>
              </w:rPr>
            </w:pPr>
          </w:p>
        </w:tc>
      </w:tr>
      <w:tr w:rsidR="0027462D" w:rsidRPr="00794FD7" w14:paraId="2CC904AD" w14:textId="77777777" w:rsidTr="0074767F">
        <w:tc>
          <w:tcPr>
            <w:tcW w:w="2552" w:type="dxa"/>
          </w:tcPr>
          <w:p w14:paraId="39895198" w14:textId="77777777" w:rsidR="0027462D" w:rsidRPr="00794FD7" w:rsidRDefault="0027462D" w:rsidP="0027462D">
            <w:pPr>
              <w:rPr>
                <w:rFonts w:ascii="Arial" w:hAnsi="Arial" w:cs="Arial"/>
                <w:b/>
                <w:bCs/>
              </w:rPr>
            </w:pPr>
            <w:r w:rsidRPr="00794FD7">
              <w:rPr>
                <w:rFonts w:ascii="Arial" w:hAnsi="Arial" w:cs="Arial"/>
                <w:b/>
                <w:bCs/>
              </w:rPr>
              <w:lastRenderedPageBreak/>
              <w:t>Treasurer Report</w:t>
            </w:r>
          </w:p>
          <w:p w14:paraId="2E0141C9" w14:textId="77777777" w:rsidR="0027462D" w:rsidRDefault="0027462D" w:rsidP="0027462D">
            <w:pPr>
              <w:rPr>
                <w:rFonts w:ascii="Arial" w:hAnsi="Arial" w:cs="Arial"/>
              </w:rPr>
            </w:pPr>
            <w:r w:rsidRPr="00794FD7">
              <w:rPr>
                <w:rFonts w:ascii="Arial" w:hAnsi="Arial" w:cs="Arial"/>
              </w:rPr>
              <w:t>Pat Dowling</w:t>
            </w:r>
            <w:r>
              <w:rPr>
                <w:rFonts w:ascii="Arial" w:hAnsi="Arial" w:cs="Arial"/>
              </w:rPr>
              <w:t xml:space="preserve"> </w:t>
            </w:r>
          </w:p>
          <w:p w14:paraId="49A1ECF0" w14:textId="3C12D3B7" w:rsidR="0027462D" w:rsidRPr="00D10582" w:rsidRDefault="0027462D" w:rsidP="0027462D">
            <w:pPr>
              <w:rPr>
                <w:rFonts w:ascii="Arial" w:hAnsi="Arial" w:cs="Arial"/>
              </w:rPr>
            </w:pPr>
          </w:p>
        </w:tc>
        <w:tc>
          <w:tcPr>
            <w:tcW w:w="8080" w:type="dxa"/>
          </w:tcPr>
          <w:p w14:paraId="42751890" w14:textId="660A43D1" w:rsidR="0027462D" w:rsidRPr="00652A02" w:rsidRDefault="0027462D" w:rsidP="0027462D">
            <w:pPr>
              <w:rPr>
                <w:rFonts w:ascii="Arial" w:hAnsi="Arial" w:cs="Arial"/>
                <w:sz w:val="20"/>
                <w:szCs w:val="20"/>
              </w:rPr>
            </w:pPr>
            <w:r w:rsidRPr="00652A02">
              <w:rPr>
                <w:rFonts w:ascii="Arial" w:hAnsi="Arial" w:cs="Arial"/>
                <w:sz w:val="20"/>
                <w:szCs w:val="20"/>
              </w:rPr>
              <w:t xml:space="preserve">The Treasurer’s report was </w:t>
            </w:r>
            <w:r w:rsidR="00E12BD7">
              <w:rPr>
                <w:rFonts w:ascii="Arial" w:hAnsi="Arial" w:cs="Arial"/>
                <w:sz w:val="20"/>
                <w:szCs w:val="20"/>
              </w:rPr>
              <w:t xml:space="preserve">emailed </w:t>
            </w:r>
            <w:r w:rsidRPr="00652A02">
              <w:rPr>
                <w:rFonts w:ascii="Arial" w:hAnsi="Arial" w:cs="Arial"/>
                <w:sz w:val="20"/>
                <w:szCs w:val="20"/>
              </w:rPr>
              <w:t>to members before the meeting.</w:t>
            </w:r>
          </w:p>
          <w:p w14:paraId="198C2474" w14:textId="73ED7F14" w:rsidR="0027462D" w:rsidRDefault="0027462D" w:rsidP="0027462D">
            <w:pPr>
              <w:rPr>
                <w:rFonts w:ascii="Arial" w:hAnsi="Arial" w:cs="Arial"/>
                <w:sz w:val="20"/>
                <w:szCs w:val="20"/>
              </w:rPr>
            </w:pPr>
            <w:r w:rsidRPr="00652A02">
              <w:rPr>
                <w:rFonts w:ascii="Arial" w:hAnsi="Arial" w:cs="Arial"/>
                <w:sz w:val="20"/>
                <w:szCs w:val="20"/>
              </w:rPr>
              <w:t xml:space="preserve">Please refer to the documents for details. </w:t>
            </w:r>
          </w:p>
          <w:p w14:paraId="640B9E69" w14:textId="06220471" w:rsidR="0027462D" w:rsidRPr="00652A02" w:rsidRDefault="0027462D" w:rsidP="00A23FEC">
            <w:pPr>
              <w:rPr>
                <w:rFonts w:ascii="Arial" w:hAnsi="Arial" w:cs="Arial"/>
                <w:sz w:val="20"/>
                <w:szCs w:val="20"/>
              </w:rPr>
            </w:pPr>
          </w:p>
        </w:tc>
      </w:tr>
      <w:tr w:rsidR="0027462D" w:rsidRPr="00794FD7" w14:paraId="3A3F5F0B" w14:textId="77777777" w:rsidTr="0074767F">
        <w:tc>
          <w:tcPr>
            <w:tcW w:w="2552" w:type="dxa"/>
          </w:tcPr>
          <w:p w14:paraId="025F06C3" w14:textId="77777777" w:rsidR="0027462D" w:rsidRPr="00794FD7" w:rsidRDefault="0027462D" w:rsidP="0027462D">
            <w:pPr>
              <w:rPr>
                <w:rFonts w:ascii="Arial" w:hAnsi="Arial" w:cs="Arial"/>
                <w:b/>
                <w:bCs/>
              </w:rPr>
            </w:pPr>
            <w:r w:rsidRPr="00794FD7">
              <w:rPr>
                <w:rFonts w:ascii="Arial" w:hAnsi="Arial" w:cs="Arial"/>
                <w:b/>
                <w:bCs/>
              </w:rPr>
              <w:t>Special Events</w:t>
            </w:r>
          </w:p>
          <w:p w14:paraId="10F94D86" w14:textId="77777777" w:rsidR="0027462D" w:rsidRDefault="0027462D" w:rsidP="0027462D">
            <w:pPr>
              <w:rPr>
                <w:rFonts w:ascii="Arial" w:hAnsi="Arial" w:cs="Arial"/>
              </w:rPr>
            </w:pPr>
            <w:r w:rsidRPr="00794FD7">
              <w:rPr>
                <w:rFonts w:ascii="Arial" w:hAnsi="Arial" w:cs="Arial"/>
              </w:rPr>
              <w:t>Pat Dowling</w:t>
            </w:r>
          </w:p>
          <w:p w14:paraId="36C53538" w14:textId="0CD4C20A" w:rsidR="0027462D" w:rsidRPr="00D10582" w:rsidRDefault="0027462D" w:rsidP="0027462D">
            <w:pPr>
              <w:rPr>
                <w:rFonts w:ascii="Arial" w:hAnsi="Arial" w:cs="Arial"/>
              </w:rPr>
            </w:pPr>
          </w:p>
        </w:tc>
        <w:tc>
          <w:tcPr>
            <w:tcW w:w="8080" w:type="dxa"/>
          </w:tcPr>
          <w:p w14:paraId="026068F8" w14:textId="77777777" w:rsidR="00A23FEC" w:rsidRPr="00652A02" w:rsidRDefault="00A23FEC" w:rsidP="00A23FEC">
            <w:pPr>
              <w:rPr>
                <w:rFonts w:ascii="Arial" w:hAnsi="Arial" w:cs="Arial"/>
                <w:sz w:val="20"/>
                <w:szCs w:val="20"/>
              </w:rPr>
            </w:pPr>
            <w:r>
              <w:rPr>
                <w:rFonts w:ascii="Arial" w:hAnsi="Arial" w:cs="Arial"/>
                <w:sz w:val="20"/>
                <w:szCs w:val="20"/>
              </w:rPr>
              <w:t>The Meat-Seafood Drive profited $438. The Canadian Progress Club has topped this amount to $1,000. The funds raised are being sent to Victim Services of Peel.</w:t>
            </w:r>
          </w:p>
          <w:p w14:paraId="6D1A2BFF" w14:textId="77777777" w:rsidR="0027462D" w:rsidRPr="00464E7C" w:rsidRDefault="0027462D" w:rsidP="0027462D">
            <w:pPr>
              <w:rPr>
                <w:rFonts w:ascii="Arial" w:hAnsi="Arial" w:cs="Arial"/>
                <w:color w:val="1D2228"/>
                <w:sz w:val="20"/>
                <w:szCs w:val="20"/>
                <w:shd w:val="clear" w:color="auto" w:fill="FFFFFF"/>
              </w:rPr>
            </w:pPr>
          </w:p>
          <w:p w14:paraId="5B3776DF" w14:textId="77777777" w:rsidR="0027462D" w:rsidRDefault="0027462D" w:rsidP="0027462D">
            <w:pPr>
              <w:rPr>
                <w:rFonts w:ascii="Arial" w:hAnsi="Arial" w:cs="Arial"/>
                <w:color w:val="1D2228"/>
                <w:sz w:val="20"/>
                <w:szCs w:val="20"/>
                <w:shd w:val="clear" w:color="auto" w:fill="FFFFFF"/>
              </w:rPr>
            </w:pPr>
            <w:r w:rsidRPr="00464E7C">
              <w:rPr>
                <w:rFonts w:ascii="Arial" w:hAnsi="Arial" w:cs="Arial"/>
                <w:color w:val="1D2228"/>
                <w:sz w:val="20"/>
                <w:szCs w:val="20"/>
                <w:shd w:val="clear" w:color="auto" w:fill="FFFFFF"/>
              </w:rPr>
              <w:t>Golf Tournament: June 17, 2024, Glen Eagle Golf Course</w:t>
            </w:r>
          </w:p>
          <w:p w14:paraId="79D832A8" w14:textId="77777777" w:rsidR="0027462D" w:rsidRDefault="0027462D" w:rsidP="0027462D">
            <w:pPr>
              <w:pStyle w:val="ListParagraph"/>
              <w:numPr>
                <w:ilvl w:val="0"/>
                <w:numId w:val="19"/>
              </w:numPr>
              <w:rPr>
                <w:rFonts w:ascii="Arial" w:hAnsi="Arial" w:cs="Arial"/>
                <w:color w:val="1D2228"/>
                <w:sz w:val="20"/>
                <w:szCs w:val="20"/>
                <w:shd w:val="clear" w:color="auto" w:fill="FFFFFF"/>
              </w:rPr>
            </w:pPr>
            <w:r>
              <w:rPr>
                <w:rFonts w:ascii="Arial" w:hAnsi="Arial" w:cs="Arial"/>
                <w:color w:val="1D2228"/>
                <w:sz w:val="20"/>
                <w:szCs w:val="20"/>
                <w:shd w:val="clear" w:color="auto" w:fill="FFFFFF"/>
              </w:rPr>
              <w:t>Funds to go to HoneyChurch, Wellspring, VSOP</w:t>
            </w:r>
          </w:p>
          <w:p w14:paraId="6F4927EF" w14:textId="651460C5" w:rsidR="0027462D" w:rsidRDefault="0027462D" w:rsidP="0027462D">
            <w:pPr>
              <w:pStyle w:val="ListParagraph"/>
              <w:numPr>
                <w:ilvl w:val="0"/>
                <w:numId w:val="19"/>
              </w:numPr>
              <w:rPr>
                <w:rFonts w:ascii="Arial" w:hAnsi="Arial" w:cs="Arial"/>
                <w:color w:val="1D2228"/>
                <w:sz w:val="20"/>
                <w:szCs w:val="20"/>
                <w:shd w:val="clear" w:color="auto" w:fill="FFFFFF"/>
              </w:rPr>
            </w:pPr>
            <w:r>
              <w:rPr>
                <w:rFonts w:ascii="Arial" w:hAnsi="Arial" w:cs="Arial"/>
                <w:color w:val="1D2228"/>
                <w:sz w:val="20"/>
                <w:szCs w:val="20"/>
                <w:shd w:val="clear" w:color="auto" w:fill="FFFFFF"/>
              </w:rPr>
              <w:t>Door prizes and donations are welcome.</w:t>
            </w:r>
          </w:p>
          <w:p w14:paraId="07E6286E" w14:textId="4AFD0AEA" w:rsidR="00A23FEC" w:rsidRDefault="00FE1D37" w:rsidP="0027462D">
            <w:pPr>
              <w:pStyle w:val="ListParagraph"/>
              <w:numPr>
                <w:ilvl w:val="0"/>
                <w:numId w:val="19"/>
              </w:numPr>
              <w:rPr>
                <w:rFonts w:ascii="Arial" w:hAnsi="Arial" w:cs="Arial"/>
                <w:color w:val="1D2228"/>
                <w:sz w:val="20"/>
                <w:szCs w:val="20"/>
                <w:shd w:val="clear" w:color="auto" w:fill="FFFFFF"/>
              </w:rPr>
            </w:pPr>
            <w:r>
              <w:rPr>
                <w:rFonts w:ascii="Arial" w:hAnsi="Arial" w:cs="Arial"/>
                <w:color w:val="1D2228"/>
                <w:sz w:val="20"/>
                <w:szCs w:val="20"/>
                <w:shd w:val="clear" w:color="auto" w:fill="FFFFFF"/>
              </w:rPr>
              <w:t xml:space="preserve">The </w:t>
            </w:r>
            <w:r w:rsidR="00A23FEC">
              <w:rPr>
                <w:rFonts w:ascii="Arial" w:hAnsi="Arial" w:cs="Arial"/>
                <w:color w:val="1D2228"/>
                <w:sz w:val="20"/>
                <w:szCs w:val="20"/>
                <w:shd w:val="clear" w:color="auto" w:fill="FFFFFF"/>
              </w:rPr>
              <w:t xml:space="preserve">Early </w:t>
            </w:r>
            <w:r>
              <w:rPr>
                <w:rFonts w:ascii="Arial" w:hAnsi="Arial" w:cs="Arial"/>
                <w:color w:val="1D2228"/>
                <w:sz w:val="20"/>
                <w:szCs w:val="20"/>
                <w:shd w:val="clear" w:color="auto" w:fill="FFFFFF"/>
              </w:rPr>
              <w:t>Bird door prize winner is Lisa Sellarajah</w:t>
            </w:r>
          </w:p>
          <w:p w14:paraId="773807BF" w14:textId="3E719D3D" w:rsidR="00FE1D37" w:rsidRDefault="00FE1D37" w:rsidP="0027462D">
            <w:pPr>
              <w:pStyle w:val="ListParagraph"/>
              <w:numPr>
                <w:ilvl w:val="0"/>
                <w:numId w:val="19"/>
              </w:numPr>
              <w:rPr>
                <w:rFonts w:ascii="Arial" w:hAnsi="Arial" w:cs="Arial"/>
                <w:color w:val="1D2228"/>
                <w:sz w:val="20"/>
                <w:szCs w:val="20"/>
                <w:shd w:val="clear" w:color="auto" w:fill="FFFFFF"/>
              </w:rPr>
            </w:pPr>
            <w:r>
              <w:rPr>
                <w:rFonts w:ascii="Arial" w:hAnsi="Arial" w:cs="Arial"/>
                <w:color w:val="1D2228"/>
                <w:sz w:val="20"/>
                <w:szCs w:val="20"/>
                <w:shd w:val="clear" w:color="auto" w:fill="FFFFFF"/>
              </w:rPr>
              <w:t>72 golfers to date are registered.</w:t>
            </w:r>
          </w:p>
          <w:p w14:paraId="761C5B94" w14:textId="77777777" w:rsidR="0027462D" w:rsidRDefault="0027462D" w:rsidP="0027462D">
            <w:pPr>
              <w:rPr>
                <w:rFonts w:ascii="Arial" w:hAnsi="Arial" w:cs="Arial"/>
                <w:color w:val="1D2228"/>
                <w:sz w:val="20"/>
                <w:szCs w:val="20"/>
                <w:shd w:val="clear" w:color="auto" w:fill="FFFFFF"/>
              </w:rPr>
            </w:pPr>
          </w:p>
          <w:p w14:paraId="38F2230B" w14:textId="77777777" w:rsidR="0027462D" w:rsidRDefault="0027462D" w:rsidP="0027462D">
            <w:pPr>
              <w:rPr>
                <w:rFonts w:ascii="Arial" w:hAnsi="Arial" w:cs="Arial"/>
                <w:color w:val="1D2228"/>
                <w:sz w:val="20"/>
                <w:szCs w:val="20"/>
                <w:shd w:val="clear" w:color="auto" w:fill="FFFFFF"/>
              </w:rPr>
            </w:pPr>
            <w:r>
              <w:rPr>
                <w:rFonts w:ascii="Arial" w:hAnsi="Arial" w:cs="Arial"/>
                <w:color w:val="1D2228"/>
                <w:sz w:val="20"/>
                <w:szCs w:val="20"/>
                <w:shd w:val="clear" w:color="auto" w:fill="FFFFFF"/>
              </w:rPr>
              <w:t>Euchre Fall Event: November 15, 2024, Scottish Centre</w:t>
            </w:r>
          </w:p>
          <w:p w14:paraId="1A9FF06F" w14:textId="64AD5EC8" w:rsidR="0027462D" w:rsidRDefault="0027462D" w:rsidP="0027462D">
            <w:pPr>
              <w:pStyle w:val="ListParagraph"/>
              <w:numPr>
                <w:ilvl w:val="0"/>
                <w:numId w:val="29"/>
              </w:numPr>
              <w:rPr>
                <w:rFonts w:ascii="Arial" w:hAnsi="Arial" w:cs="Arial"/>
                <w:color w:val="1D2228"/>
                <w:sz w:val="20"/>
                <w:szCs w:val="20"/>
                <w:shd w:val="clear" w:color="auto" w:fill="FFFFFF"/>
              </w:rPr>
            </w:pPr>
            <w:r w:rsidRPr="006343B7">
              <w:rPr>
                <w:rFonts w:ascii="Arial" w:hAnsi="Arial" w:cs="Arial"/>
                <w:color w:val="1D2228"/>
                <w:sz w:val="20"/>
                <w:szCs w:val="20"/>
                <w:shd w:val="clear" w:color="auto" w:fill="FFFFFF"/>
              </w:rPr>
              <w:t>Funds to go to Ste. Louise</w:t>
            </w:r>
          </w:p>
          <w:p w14:paraId="404E8302" w14:textId="5B6B5327" w:rsidR="00FE1D37" w:rsidRDefault="00FE1D37" w:rsidP="0027462D">
            <w:pPr>
              <w:pStyle w:val="ListParagraph"/>
              <w:numPr>
                <w:ilvl w:val="0"/>
                <w:numId w:val="29"/>
              </w:numPr>
              <w:rPr>
                <w:rFonts w:ascii="Arial" w:hAnsi="Arial" w:cs="Arial"/>
                <w:color w:val="1D2228"/>
                <w:sz w:val="20"/>
                <w:szCs w:val="20"/>
                <w:shd w:val="clear" w:color="auto" w:fill="FFFFFF"/>
              </w:rPr>
            </w:pPr>
            <w:r>
              <w:rPr>
                <w:rFonts w:ascii="Arial" w:hAnsi="Arial" w:cs="Arial"/>
                <w:color w:val="1D2228"/>
                <w:sz w:val="20"/>
                <w:szCs w:val="20"/>
                <w:shd w:val="clear" w:color="auto" w:fill="FFFFFF"/>
              </w:rPr>
              <w:t>35 tickets presold.</w:t>
            </w:r>
          </w:p>
          <w:p w14:paraId="28A96992" w14:textId="77777777" w:rsidR="00FE1D37" w:rsidRDefault="00FE1D37" w:rsidP="00FE1D37">
            <w:pPr>
              <w:rPr>
                <w:rFonts w:ascii="Arial" w:hAnsi="Arial" w:cs="Arial"/>
                <w:color w:val="1D2228"/>
                <w:sz w:val="20"/>
                <w:szCs w:val="20"/>
                <w:shd w:val="clear" w:color="auto" w:fill="FFFFFF"/>
              </w:rPr>
            </w:pPr>
          </w:p>
          <w:p w14:paraId="6447434C" w14:textId="77777777" w:rsidR="0027462D" w:rsidRDefault="00FE1D37" w:rsidP="00FE1D37">
            <w:pPr>
              <w:rPr>
                <w:rFonts w:ascii="Arial" w:hAnsi="Arial" w:cs="Arial"/>
                <w:color w:val="1D2228"/>
                <w:sz w:val="20"/>
                <w:szCs w:val="20"/>
                <w:shd w:val="clear" w:color="auto" w:fill="FFFFFF"/>
              </w:rPr>
            </w:pPr>
            <w:r>
              <w:rPr>
                <w:rFonts w:ascii="Arial" w:hAnsi="Arial" w:cs="Arial"/>
                <w:color w:val="1D2228"/>
                <w:sz w:val="20"/>
                <w:szCs w:val="20"/>
                <w:shd w:val="clear" w:color="auto" w:fill="FFFFFF"/>
              </w:rPr>
              <w:t>Several attempts have been made to reach out to Hope 24/7. There has been no response.</w:t>
            </w:r>
          </w:p>
          <w:p w14:paraId="46976D0D" w14:textId="0668CAF3" w:rsidR="00FE1D37" w:rsidRPr="001B2DA1" w:rsidRDefault="00FE1D37" w:rsidP="00FE1D37">
            <w:pPr>
              <w:rPr>
                <w:rFonts w:ascii="Arial" w:hAnsi="Arial" w:cs="Arial"/>
                <w:color w:val="1D2228"/>
                <w:sz w:val="20"/>
                <w:szCs w:val="20"/>
                <w:shd w:val="clear" w:color="auto" w:fill="FFFFFF"/>
              </w:rPr>
            </w:pPr>
          </w:p>
        </w:tc>
      </w:tr>
      <w:tr w:rsidR="0027462D" w:rsidRPr="00794FD7" w14:paraId="578375C5" w14:textId="77777777" w:rsidTr="0074767F">
        <w:tc>
          <w:tcPr>
            <w:tcW w:w="2552" w:type="dxa"/>
          </w:tcPr>
          <w:p w14:paraId="6F0E9B5F" w14:textId="04FFD10B" w:rsidR="0027462D" w:rsidRDefault="0027462D" w:rsidP="0027462D">
            <w:pPr>
              <w:rPr>
                <w:rFonts w:ascii="Arial" w:hAnsi="Arial" w:cs="Arial"/>
                <w:b/>
                <w:bCs/>
              </w:rPr>
            </w:pPr>
            <w:r w:rsidRPr="00F336FD">
              <w:rPr>
                <w:rFonts w:ascii="Arial" w:hAnsi="Arial" w:cs="Arial"/>
                <w:b/>
                <w:bCs/>
              </w:rPr>
              <w:t>Membership</w:t>
            </w:r>
            <w:r>
              <w:rPr>
                <w:rFonts w:ascii="Arial" w:hAnsi="Arial" w:cs="Arial"/>
                <w:b/>
                <w:bCs/>
              </w:rPr>
              <w:t xml:space="preserve"> / </w:t>
            </w:r>
          </w:p>
          <w:p w14:paraId="3EDF7F46" w14:textId="2088DBE6" w:rsidR="0027462D" w:rsidRDefault="0027462D" w:rsidP="0027462D">
            <w:pPr>
              <w:rPr>
                <w:rFonts w:ascii="Arial" w:hAnsi="Arial" w:cs="Arial"/>
                <w:b/>
                <w:bCs/>
              </w:rPr>
            </w:pPr>
            <w:r>
              <w:rPr>
                <w:rFonts w:ascii="Arial" w:hAnsi="Arial" w:cs="Arial"/>
                <w:b/>
                <w:bCs/>
              </w:rPr>
              <w:t>Secretary /</w:t>
            </w:r>
          </w:p>
          <w:p w14:paraId="4C5F82D9" w14:textId="21EF9DE9" w:rsidR="0027462D" w:rsidRPr="00F336FD" w:rsidRDefault="0027462D" w:rsidP="0027462D">
            <w:pPr>
              <w:rPr>
                <w:rFonts w:ascii="Arial" w:hAnsi="Arial" w:cs="Arial"/>
                <w:b/>
                <w:bCs/>
              </w:rPr>
            </w:pPr>
            <w:r>
              <w:rPr>
                <w:rFonts w:ascii="Arial" w:hAnsi="Arial" w:cs="Arial"/>
                <w:b/>
                <w:bCs/>
              </w:rPr>
              <w:t>2025 Provincial AGM</w:t>
            </w:r>
          </w:p>
          <w:p w14:paraId="2C2E023D" w14:textId="105C548C" w:rsidR="0027462D" w:rsidRPr="00794FD7" w:rsidRDefault="0027462D" w:rsidP="0027462D">
            <w:pPr>
              <w:rPr>
                <w:rFonts w:ascii="Arial" w:hAnsi="Arial" w:cs="Arial"/>
              </w:rPr>
            </w:pPr>
            <w:r>
              <w:rPr>
                <w:rFonts w:ascii="Arial" w:hAnsi="Arial" w:cs="Arial"/>
              </w:rPr>
              <w:t xml:space="preserve">Barb Hore </w:t>
            </w:r>
          </w:p>
        </w:tc>
        <w:tc>
          <w:tcPr>
            <w:tcW w:w="8080" w:type="dxa"/>
          </w:tcPr>
          <w:p w14:paraId="312B8BC8" w14:textId="0C06F0B6" w:rsidR="006971C9" w:rsidRDefault="006971C9" w:rsidP="0027462D">
            <w:pPr>
              <w:rPr>
                <w:rFonts w:ascii="Arial" w:hAnsi="Arial" w:cs="Arial"/>
                <w:sz w:val="20"/>
                <w:szCs w:val="20"/>
              </w:rPr>
            </w:pPr>
            <w:r>
              <w:rPr>
                <w:rFonts w:ascii="Arial" w:hAnsi="Arial" w:cs="Arial"/>
                <w:sz w:val="20"/>
                <w:szCs w:val="20"/>
              </w:rPr>
              <w:t xml:space="preserve">Sent regrets. </w:t>
            </w:r>
          </w:p>
          <w:p w14:paraId="7C189E72" w14:textId="19D54EE9" w:rsidR="0027462D" w:rsidRPr="00112189" w:rsidRDefault="0027462D" w:rsidP="006971C9">
            <w:pPr>
              <w:rPr>
                <w:rFonts w:ascii="Arial" w:hAnsi="Arial" w:cs="Arial"/>
                <w:sz w:val="20"/>
                <w:szCs w:val="20"/>
              </w:rPr>
            </w:pPr>
          </w:p>
        </w:tc>
      </w:tr>
      <w:tr w:rsidR="0027462D" w:rsidRPr="00794FD7" w14:paraId="7C920FC2" w14:textId="77777777" w:rsidTr="0074767F">
        <w:tc>
          <w:tcPr>
            <w:tcW w:w="2552" w:type="dxa"/>
          </w:tcPr>
          <w:p w14:paraId="1EB5CA7B" w14:textId="0057177E" w:rsidR="0027462D" w:rsidRDefault="0027462D" w:rsidP="0027462D">
            <w:pPr>
              <w:rPr>
                <w:rFonts w:ascii="Arial" w:hAnsi="Arial" w:cs="Arial"/>
                <w:b/>
                <w:bCs/>
              </w:rPr>
            </w:pPr>
            <w:r>
              <w:rPr>
                <w:rFonts w:ascii="Arial" w:hAnsi="Arial" w:cs="Arial"/>
                <w:b/>
                <w:bCs/>
              </w:rPr>
              <w:t>First Vice President /</w:t>
            </w:r>
          </w:p>
          <w:p w14:paraId="68F7DD8A" w14:textId="1F97D43C" w:rsidR="0027462D" w:rsidRPr="00794FD7" w:rsidRDefault="0027462D" w:rsidP="0027462D">
            <w:pPr>
              <w:rPr>
                <w:rFonts w:ascii="Arial" w:hAnsi="Arial" w:cs="Arial"/>
                <w:b/>
                <w:bCs/>
              </w:rPr>
            </w:pPr>
            <w:r w:rsidRPr="00794FD7">
              <w:rPr>
                <w:rFonts w:ascii="Arial" w:hAnsi="Arial" w:cs="Arial"/>
                <w:b/>
                <w:bCs/>
              </w:rPr>
              <w:t>Programs &amp; Projects</w:t>
            </w:r>
          </w:p>
          <w:p w14:paraId="6949F83B" w14:textId="7404FC00" w:rsidR="0027462D" w:rsidRPr="00794FD7" w:rsidRDefault="0027462D" w:rsidP="0027462D">
            <w:pPr>
              <w:rPr>
                <w:rFonts w:ascii="Arial" w:hAnsi="Arial" w:cs="Arial"/>
              </w:rPr>
            </w:pPr>
            <w:r w:rsidRPr="00794FD7">
              <w:rPr>
                <w:rFonts w:ascii="Arial" w:hAnsi="Arial" w:cs="Arial"/>
              </w:rPr>
              <w:t>Angela McKinnon</w:t>
            </w:r>
          </w:p>
        </w:tc>
        <w:tc>
          <w:tcPr>
            <w:tcW w:w="8080" w:type="dxa"/>
          </w:tcPr>
          <w:p w14:paraId="55C4DE54" w14:textId="0CC787F3" w:rsidR="0027462D" w:rsidRPr="00CD5E1D" w:rsidRDefault="006971C9" w:rsidP="00CD5E1D">
            <w:pPr>
              <w:rPr>
                <w:rFonts w:ascii="Arial" w:hAnsi="Arial" w:cs="Arial"/>
                <w:color w:val="1D2228"/>
                <w:sz w:val="20"/>
                <w:szCs w:val="20"/>
              </w:rPr>
            </w:pPr>
            <w:r>
              <w:rPr>
                <w:rFonts w:ascii="Arial" w:hAnsi="Arial" w:cs="Arial"/>
                <w:color w:val="1D2228"/>
                <w:sz w:val="20"/>
                <w:szCs w:val="20"/>
              </w:rPr>
              <w:t>A program planning meeting is at Angela’s home on July 11</w:t>
            </w:r>
            <w:r w:rsidRPr="006971C9">
              <w:rPr>
                <w:rFonts w:ascii="Arial" w:hAnsi="Arial" w:cs="Arial"/>
                <w:color w:val="1D2228"/>
                <w:sz w:val="20"/>
                <w:szCs w:val="20"/>
                <w:vertAlign w:val="superscript"/>
              </w:rPr>
              <w:t>th</w:t>
            </w:r>
            <w:r>
              <w:rPr>
                <w:rFonts w:ascii="Arial" w:hAnsi="Arial" w:cs="Arial"/>
                <w:color w:val="1D2228"/>
                <w:sz w:val="20"/>
                <w:szCs w:val="20"/>
              </w:rPr>
              <w:t>. It will be a potluck event. Bring your ideas and RSVP to Angela.</w:t>
            </w:r>
          </w:p>
        </w:tc>
      </w:tr>
      <w:tr w:rsidR="0027462D" w14:paraId="41E74D4C" w14:textId="77777777" w:rsidTr="00532D66">
        <w:tc>
          <w:tcPr>
            <w:tcW w:w="2552" w:type="dxa"/>
          </w:tcPr>
          <w:p w14:paraId="10ACAB06" w14:textId="77777777" w:rsidR="0027462D" w:rsidRDefault="0027462D" w:rsidP="0027462D">
            <w:pPr>
              <w:rPr>
                <w:rFonts w:ascii="Arial" w:hAnsi="Arial" w:cs="Arial"/>
                <w:b/>
                <w:bCs/>
              </w:rPr>
            </w:pPr>
            <w:r>
              <w:rPr>
                <w:rFonts w:ascii="Arial" w:hAnsi="Arial" w:cs="Arial"/>
                <w:b/>
                <w:bCs/>
              </w:rPr>
              <w:t>Second Vice President /</w:t>
            </w:r>
          </w:p>
          <w:p w14:paraId="4B29B3C9" w14:textId="5AA09FA2" w:rsidR="0027462D" w:rsidRDefault="0027462D" w:rsidP="0027462D">
            <w:pPr>
              <w:rPr>
                <w:rFonts w:ascii="Arial" w:hAnsi="Arial" w:cs="Arial"/>
                <w:b/>
                <w:bCs/>
              </w:rPr>
            </w:pPr>
            <w:r>
              <w:rPr>
                <w:rFonts w:ascii="Arial" w:hAnsi="Arial" w:cs="Arial"/>
                <w:b/>
                <w:bCs/>
              </w:rPr>
              <w:t>International Affairs /</w:t>
            </w:r>
          </w:p>
          <w:p w14:paraId="59036D8D" w14:textId="66EECAF2" w:rsidR="0027462D" w:rsidRDefault="0027462D" w:rsidP="0027462D">
            <w:pPr>
              <w:rPr>
                <w:rFonts w:ascii="Arial" w:hAnsi="Arial" w:cs="Arial"/>
                <w:b/>
                <w:bCs/>
              </w:rPr>
            </w:pPr>
            <w:r>
              <w:rPr>
                <w:rFonts w:ascii="Arial" w:hAnsi="Arial" w:cs="Arial"/>
                <w:b/>
                <w:bCs/>
              </w:rPr>
              <w:t>Bursary Chair</w:t>
            </w:r>
          </w:p>
          <w:p w14:paraId="19E2FF1D" w14:textId="77777777" w:rsidR="0027462D" w:rsidRPr="005D5D54" w:rsidRDefault="0027462D" w:rsidP="0027462D">
            <w:pPr>
              <w:rPr>
                <w:rFonts w:ascii="Arial" w:hAnsi="Arial" w:cs="Arial"/>
              </w:rPr>
            </w:pPr>
            <w:r w:rsidRPr="005D5D54">
              <w:rPr>
                <w:rFonts w:ascii="Arial" w:hAnsi="Arial" w:cs="Arial"/>
              </w:rPr>
              <w:t>Amanda Graham-Rowe</w:t>
            </w:r>
          </w:p>
        </w:tc>
        <w:tc>
          <w:tcPr>
            <w:tcW w:w="8080" w:type="dxa"/>
          </w:tcPr>
          <w:p w14:paraId="73CFF258" w14:textId="3422610C" w:rsidR="0027462D" w:rsidRDefault="0027462D" w:rsidP="0027462D">
            <w:pPr>
              <w:rPr>
                <w:rFonts w:ascii="Arial" w:hAnsi="Arial" w:cs="Arial"/>
                <w:sz w:val="20"/>
                <w:szCs w:val="20"/>
                <w:u w:val="single"/>
              </w:rPr>
            </w:pPr>
            <w:r w:rsidRPr="00AD6402">
              <w:rPr>
                <w:rFonts w:ascii="Arial" w:hAnsi="Arial" w:cs="Arial"/>
                <w:sz w:val="20"/>
                <w:szCs w:val="20"/>
                <w:u w:val="single"/>
              </w:rPr>
              <w:t>KIVA</w:t>
            </w:r>
            <w:r w:rsidR="00AD6402" w:rsidRPr="00AD6402">
              <w:rPr>
                <w:rFonts w:ascii="Arial" w:hAnsi="Arial" w:cs="Arial"/>
                <w:sz w:val="20"/>
                <w:szCs w:val="20"/>
                <w:u w:val="single"/>
              </w:rPr>
              <w:t xml:space="preserve"> Micro Loans</w:t>
            </w:r>
          </w:p>
          <w:p w14:paraId="6876656D" w14:textId="0EB9C181" w:rsidR="00AD6402" w:rsidRPr="00AD6402" w:rsidRDefault="00AD6402" w:rsidP="0027462D">
            <w:pPr>
              <w:rPr>
                <w:rFonts w:ascii="Arial" w:hAnsi="Arial" w:cs="Arial"/>
                <w:sz w:val="20"/>
                <w:szCs w:val="20"/>
              </w:rPr>
            </w:pPr>
            <w:r w:rsidRPr="00AD6402">
              <w:rPr>
                <w:rFonts w:ascii="Arial" w:hAnsi="Arial" w:cs="Arial"/>
                <w:sz w:val="20"/>
                <w:szCs w:val="20"/>
              </w:rPr>
              <w:t xml:space="preserve">Nazava Water Filter micro loan has been paid in full. </w:t>
            </w:r>
          </w:p>
          <w:p w14:paraId="266FD9BA" w14:textId="77777777" w:rsidR="0027462D" w:rsidRDefault="0027462D" w:rsidP="0027462D">
            <w:pPr>
              <w:pStyle w:val="yiv2132507704msonormal"/>
              <w:shd w:val="clear" w:color="auto" w:fill="FFFFFF"/>
              <w:spacing w:before="0" w:beforeAutospacing="0" w:after="0" w:afterAutospacing="0"/>
              <w:rPr>
                <w:rFonts w:ascii="Arial" w:hAnsi="Arial" w:cs="Arial"/>
                <w:sz w:val="20"/>
                <w:szCs w:val="20"/>
              </w:rPr>
            </w:pPr>
          </w:p>
          <w:p w14:paraId="589F9C3A" w14:textId="2D999306" w:rsidR="00835CAB" w:rsidRDefault="00835CAB" w:rsidP="0027462D">
            <w:pPr>
              <w:pStyle w:val="yiv2132507704msonormal"/>
              <w:shd w:val="clear" w:color="auto" w:fill="FFFFFF"/>
              <w:spacing w:before="0" w:beforeAutospacing="0" w:after="0" w:afterAutospacing="0"/>
              <w:rPr>
                <w:rFonts w:ascii="Arial" w:hAnsi="Arial" w:cs="Arial"/>
                <w:sz w:val="20"/>
                <w:szCs w:val="20"/>
              </w:rPr>
            </w:pPr>
            <w:r>
              <w:rPr>
                <w:rFonts w:ascii="Arial" w:hAnsi="Arial" w:cs="Arial"/>
                <w:sz w:val="20"/>
                <w:szCs w:val="20"/>
              </w:rPr>
              <w:t>A motion was made to reinvest the USD250 into the following microloans:</w:t>
            </w:r>
          </w:p>
          <w:p w14:paraId="40C47540" w14:textId="77777777" w:rsidR="00835CAB" w:rsidRDefault="00835CAB" w:rsidP="0027462D">
            <w:pPr>
              <w:pStyle w:val="yiv2132507704msonormal"/>
              <w:shd w:val="clear" w:color="auto" w:fill="FFFFFF"/>
              <w:spacing w:before="0" w:beforeAutospacing="0" w:after="0" w:afterAutospacing="0"/>
              <w:rPr>
                <w:rFonts w:ascii="Arial" w:hAnsi="Arial" w:cs="Arial"/>
                <w:sz w:val="20"/>
                <w:szCs w:val="20"/>
              </w:rPr>
            </w:pPr>
            <w:r>
              <w:rPr>
                <w:rFonts w:ascii="Arial" w:hAnsi="Arial" w:cs="Arial"/>
                <w:sz w:val="20"/>
                <w:szCs w:val="20"/>
              </w:rPr>
              <w:t>US$125 Gutita Retail Business (women supporting women business owners)</w:t>
            </w:r>
          </w:p>
          <w:p w14:paraId="1E6FB02D" w14:textId="77777777" w:rsidR="00835CAB" w:rsidRDefault="00835CAB" w:rsidP="0027462D">
            <w:pPr>
              <w:pStyle w:val="yiv2132507704msonormal"/>
              <w:shd w:val="clear" w:color="auto" w:fill="FFFFFF"/>
              <w:spacing w:before="0" w:beforeAutospacing="0" w:after="0" w:afterAutospacing="0"/>
              <w:rPr>
                <w:rFonts w:ascii="Arial" w:hAnsi="Arial" w:cs="Arial"/>
                <w:sz w:val="20"/>
                <w:szCs w:val="20"/>
              </w:rPr>
            </w:pPr>
            <w:r>
              <w:rPr>
                <w:rFonts w:ascii="Arial" w:hAnsi="Arial" w:cs="Arial"/>
                <w:sz w:val="20"/>
                <w:szCs w:val="20"/>
              </w:rPr>
              <w:t xml:space="preserve">US$ 125 Kana Group Construction Supplies (women-owned business) </w:t>
            </w:r>
          </w:p>
          <w:p w14:paraId="115D4330" w14:textId="1F19F870" w:rsidR="00835CAB" w:rsidRPr="00AD6402" w:rsidRDefault="00835CAB" w:rsidP="0027462D">
            <w:pPr>
              <w:pStyle w:val="yiv2132507704msonormal"/>
              <w:shd w:val="clear" w:color="auto" w:fill="FFFFFF"/>
              <w:spacing w:before="0" w:beforeAutospacing="0" w:after="0" w:afterAutospacing="0"/>
              <w:rPr>
                <w:rFonts w:ascii="Arial" w:hAnsi="Arial" w:cs="Arial"/>
                <w:sz w:val="20"/>
                <w:szCs w:val="20"/>
              </w:rPr>
            </w:pPr>
            <w:r>
              <w:rPr>
                <w:rFonts w:ascii="Arial" w:hAnsi="Arial" w:cs="Arial"/>
                <w:sz w:val="20"/>
                <w:szCs w:val="20"/>
              </w:rPr>
              <w:t>Moved by Mina Di Domenico, Seconded by Angela McKinnon. Carried.</w:t>
            </w:r>
          </w:p>
        </w:tc>
      </w:tr>
      <w:tr w:rsidR="007247D8" w:rsidRPr="00794FD7" w14:paraId="29DA22BA" w14:textId="77777777" w:rsidTr="0074767F">
        <w:tc>
          <w:tcPr>
            <w:tcW w:w="2552" w:type="dxa"/>
          </w:tcPr>
          <w:p w14:paraId="52139F9C" w14:textId="77777777" w:rsidR="007247D8" w:rsidRDefault="007247D8" w:rsidP="007247D8">
            <w:pPr>
              <w:rPr>
                <w:rFonts w:ascii="Arial" w:hAnsi="Arial" w:cs="Arial"/>
                <w:b/>
                <w:bCs/>
              </w:rPr>
            </w:pPr>
            <w:r>
              <w:rPr>
                <w:rFonts w:ascii="Arial" w:hAnsi="Arial" w:cs="Arial"/>
                <w:b/>
                <w:bCs/>
              </w:rPr>
              <w:t>Bursary Chair</w:t>
            </w:r>
          </w:p>
          <w:p w14:paraId="4CDAA37C" w14:textId="77777777" w:rsidR="007247D8" w:rsidRPr="007247D8" w:rsidRDefault="007247D8" w:rsidP="0027462D">
            <w:pPr>
              <w:rPr>
                <w:rFonts w:ascii="Arial" w:hAnsi="Arial" w:cs="Arial"/>
              </w:rPr>
            </w:pPr>
            <w:r w:rsidRPr="007247D8">
              <w:rPr>
                <w:rFonts w:ascii="Arial" w:hAnsi="Arial" w:cs="Arial"/>
              </w:rPr>
              <w:t>Amanda Graham-Rowe</w:t>
            </w:r>
          </w:p>
          <w:p w14:paraId="4F08D7ED" w14:textId="45FF5E07" w:rsidR="007247D8" w:rsidRPr="00794FD7" w:rsidRDefault="007247D8" w:rsidP="0027462D">
            <w:pPr>
              <w:rPr>
                <w:rFonts w:ascii="Arial" w:hAnsi="Arial" w:cs="Arial"/>
                <w:b/>
                <w:bCs/>
              </w:rPr>
            </w:pPr>
            <w:r w:rsidRPr="007247D8">
              <w:rPr>
                <w:rFonts w:ascii="Arial" w:hAnsi="Arial" w:cs="Arial"/>
              </w:rPr>
              <w:t>Angela McKinnon</w:t>
            </w:r>
          </w:p>
        </w:tc>
        <w:tc>
          <w:tcPr>
            <w:tcW w:w="8080" w:type="dxa"/>
          </w:tcPr>
          <w:p w14:paraId="3572D0D7" w14:textId="77777777" w:rsidR="007247D8" w:rsidRDefault="007247D8" w:rsidP="0027462D">
            <w:pPr>
              <w:rPr>
                <w:rFonts w:ascii="Arial" w:hAnsi="Arial" w:cs="Arial"/>
                <w:sz w:val="20"/>
                <w:szCs w:val="20"/>
              </w:rPr>
            </w:pPr>
            <w:r>
              <w:rPr>
                <w:rFonts w:ascii="Arial" w:hAnsi="Arial" w:cs="Arial"/>
                <w:sz w:val="20"/>
                <w:szCs w:val="20"/>
              </w:rPr>
              <w:t xml:space="preserve">The bursary process is to commence in September. </w:t>
            </w:r>
          </w:p>
          <w:p w14:paraId="7D7C9C8C" w14:textId="77777777" w:rsidR="007247D8" w:rsidRDefault="007247D8" w:rsidP="0027462D">
            <w:pPr>
              <w:rPr>
                <w:rFonts w:ascii="Arial" w:hAnsi="Arial" w:cs="Arial"/>
                <w:sz w:val="20"/>
                <w:szCs w:val="20"/>
              </w:rPr>
            </w:pPr>
            <w:r>
              <w:rPr>
                <w:rFonts w:ascii="Arial" w:hAnsi="Arial" w:cs="Arial"/>
                <w:sz w:val="20"/>
                <w:szCs w:val="20"/>
              </w:rPr>
              <w:t>An award should be announced in November/December.</w:t>
            </w:r>
          </w:p>
          <w:p w14:paraId="21508A66" w14:textId="36D7D25D" w:rsidR="007247D8" w:rsidRDefault="008C764E" w:rsidP="0027462D">
            <w:pPr>
              <w:rPr>
                <w:rFonts w:ascii="Arial" w:hAnsi="Arial" w:cs="Arial"/>
                <w:sz w:val="20"/>
                <w:szCs w:val="20"/>
              </w:rPr>
            </w:pPr>
            <w:r>
              <w:rPr>
                <w:rFonts w:ascii="Arial" w:hAnsi="Arial" w:cs="Arial"/>
                <w:sz w:val="20"/>
                <w:szCs w:val="20"/>
              </w:rPr>
              <w:t>Recipient</w:t>
            </w:r>
            <w:r w:rsidR="007247D8">
              <w:rPr>
                <w:rFonts w:ascii="Arial" w:hAnsi="Arial" w:cs="Arial"/>
                <w:sz w:val="20"/>
                <w:szCs w:val="20"/>
              </w:rPr>
              <w:t xml:space="preserve"> and professor to attend one of our meetings once announced. </w:t>
            </w:r>
          </w:p>
        </w:tc>
      </w:tr>
      <w:tr w:rsidR="0027462D" w:rsidRPr="00794FD7" w14:paraId="7549F146" w14:textId="77777777" w:rsidTr="0074767F">
        <w:tc>
          <w:tcPr>
            <w:tcW w:w="2552" w:type="dxa"/>
          </w:tcPr>
          <w:p w14:paraId="03C2398E" w14:textId="55260650" w:rsidR="0027462D" w:rsidRPr="00794FD7" w:rsidRDefault="0027462D" w:rsidP="0027462D">
            <w:pPr>
              <w:rPr>
                <w:rFonts w:ascii="Arial" w:hAnsi="Arial" w:cs="Arial"/>
                <w:b/>
                <w:bCs/>
              </w:rPr>
            </w:pPr>
            <w:r w:rsidRPr="00794FD7">
              <w:rPr>
                <w:rFonts w:ascii="Arial" w:hAnsi="Arial" w:cs="Arial"/>
                <w:b/>
                <w:bCs/>
              </w:rPr>
              <w:t>Publicity</w:t>
            </w:r>
            <w:r>
              <w:rPr>
                <w:rFonts w:ascii="Arial" w:hAnsi="Arial" w:cs="Arial"/>
                <w:b/>
                <w:bCs/>
              </w:rPr>
              <w:t xml:space="preserve"> &amp; </w:t>
            </w:r>
            <w:r w:rsidRPr="00794FD7">
              <w:rPr>
                <w:rFonts w:ascii="Arial" w:hAnsi="Arial" w:cs="Arial"/>
                <w:b/>
                <w:bCs/>
              </w:rPr>
              <w:t>Public Affairs</w:t>
            </w:r>
            <w:r>
              <w:rPr>
                <w:rFonts w:ascii="Arial" w:hAnsi="Arial" w:cs="Arial"/>
                <w:b/>
                <w:bCs/>
              </w:rPr>
              <w:t xml:space="preserve"> / Newsletter / Dinner Convenor</w:t>
            </w:r>
          </w:p>
          <w:p w14:paraId="0A737E1D" w14:textId="0F325C8A" w:rsidR="0027462D" w:rsidRPr="00794FD7" w:rsidRDefault="0027462D" w:rsidP="0027462D">
            <w:pPr>
              <w:rPr>
                <w:rFonts w:ascii="Arial" w:hAnsi="Arial" w:cs="Arial"/>
              </w:rPr>
            </w:pPr>
            <w:r w:rsidRPr="00794FD7">
              <w:rPr>
                <w:rFonts w:ascii="Arial" w:hAnsi="Arial" w:cs="Arial"/>
              </w:rPr>
              <w:t>Sheila Walker</w:t>
            </w:r>
          </w:p>
        </w:tc>
        <w:tc>
          <w:tcPr>
            <w:tcW w:w="8080" w:type="dxa"/>
          </w:tcPr>
          <w:p w14:paraId="0BB9E319" w14:textId="593C47E8" w:rsidR="0027462D" w:rsidRPr="00112189" w:rsidRDefault="0027462D" w:rsidP="0027462D">
            <w:pPr>
              <w:rPr>
                <w:rFonts w:ascii="Arial" w:hAnsi="Arial" w:cs="Arial"/>
                <w:sz w:val="20"/>
                <w:szCs w:val="20"/>
              </w:rPr>
            </w:pPr>
            <w:r>
              <w:rPr>
                <w:rFonts w:ascii="Arial" w:hAnsi="Arial" w:cs="Arial"/>
                <w:sz w:val="20"/>
                <w:szCs w:val="20"/>
              </w:rPr>
              <w:t>Sent regrets.</w:t>
            </w:r>
          </w:p>
        </w:tc>
      </w:tr>
      <w:tr w:rsidR="0027462D" w:rsidRPr="00794FD7" w14:paraId="67AAA826" w14:textId="77777777" w:rsidTr="0074767F">
        <w:tc>
          <w:tcPr>
            <w:tcW w:w="2552" w:type="dxa"/>
          </w:tcPr>
          <w:p w14:paraId="4FA6D3A5" w14:textId="77777777" w:rsidR="0027462D" w:rsidRPr="00794FD7" w:rsidRDefault="0027462D" w:rsidP="0027462D">
            <w:pPr>
              <w:rPr>
                <w:rFonts w:ascii="Arial" w:hAnsi="Arial" w:cs="Arial"/>
                <w:b/>
                <w:bCs/>
              </w:rPr>
            </w:pPr>
            <w:r w:rsidRPr="00794FD7">
              <w:rPr>
                <w:rFonts w:ascii="Arial" w:hAnsi="Arial" w:cs="Arial"/>
                <w:b/>
                <w:bCs/>
              </w:rPr>
              <w:t>Correspondence Secretary &amp; Fellowship</w:t>
            </w:r>
          </w:p>
          <w:p w14:paraId="08F88D9B" w14:textId="77777777" w:rsidR="0027462D" w:rsidRDefault="0027462D" w:rsidP="0027462D">
            <w:pPr>
              <w:rPr>
                <w:rFonts w:ascii="Arial" w:hAnsi="Arial" w:cs="Arial"/>
              </w:rPr>
            </w:pPr>
            <w:r w:rsidRPr="00794FD7">
              <w:rPr>
                <w:rFonts w:ascii="Arial" w:hAnsi="Arial" w:cs="Arial"/>
              </w:rPr>
              <w:t>Pat Tiv</w:t>
            </w:r>
            <w:r>
              <w:rPr>
                <w:rFonts w:ascii="Arial" w:hAnsi="Arial" w:cs="Arial"/>
              </w:rPr>
              <w:t>e</w:t>
            </w:r>
            <w:r w:rsidRPr="00794FD7">
              <w:rPr>
                <w:rFonts w:ascii="Arial" w:hAnsi="Arial" w:cs="Arial"/>
              </w:rPr>
              <w:t>ron</w:t>
            </w:r>
          </w:p>
          <w:p w14:paraId="30B9F74D" w14:textId="3361EC05" w:rsidR="00E30F5F" w:rsidRPr="00794FD7" w:rsidRDefault="00E30F5F" w:rsidP="0027462D">
            <w:pPr>
              <w:rPr>
                <w:rFonts w:ascii="Arial" w:hAnsi="Arial" w:cs="Arial"/>
              </w:rPr>
            </w:pPr>
          </w:p>
        </w:tc>
        <w:tc>
          <w:tcPr>
            <w:tcW w:w="8080" w:type="dxa"/>
          </w:tcPr>
          <w:p w14:paraId="69511BF6" w14:textId="522912FE" w:rsidR="0027462D" w:rsidRPr="00112189" w:rsidRDefault="000B0D8B" w:rsidP="0027462D">
            <w:pPr>
              <w:rPr>
                <w:rFonts w:ascii="Arial" w:hAnsi="Arial" w:cs="Arial"/>
                <w:sz w:val="20"/>
                <w:szCs w:val="20"/>
              </w:rPr>
            </w:pPr>
            <w:r>
              <w:rPr>
                <w:rFonts w:ascii="Arial" w:hAnsi="Arial" w:cs="Arial"/>
                <w:sz w:val="20"/>
                <w:szCs w:val="20"/>
              </w:rPr>
              <w:t>Sent regrets.</w:t>
            </w:r>
            <w:r w:rsidR="00E30F5F">
              <w:rPr>
                <w:rFonts w:ascii="Arial" w:hAnsi="Arial" w:cs="Arial"/>
                <w:sz w:val="20"/>
                <w:szCs w:val="20"/>
              </w:rPr>
              <w:t xml:space="preserve"> Continues to provide updates via email from Calgary.</w:t>
            </w:r>
          </w:p>
        </w:tc>
      </w:tr>
      <w:tr w:rsidR="0027462D" w:rsidRPr="00794FD7" w14:paraId="0DD875E9" w14:textId="77777777" w:rsidTr="0074767F">
        <w:tc>
          <w:tcPr>
            <w:tcW w:w="2552" w:type="dxa"/>
          </w:tcPr>
          <w:p w14:paraId="37E86DCC" w14:textId="77777777" w:rsidR="0027462D" w:rsidRDefault="0027462D" w:rsidP="0027462D">
            <w:pPr>
              <w:rPr>
                <w:rFonts w:ascii="Arial" w:hAnsi="Arial" w:cs="Arial"/>
                <w:b/>
                <w:bCs/>
              </w:rPr>
            </w:pPr>
            <w:r>
              <w:rPr>
                <w:rFonts w:ascii="Arial" w:hAnsi="Arial" w:cs="Arial"/>
                <w:b/>
                <w:bCs/>
              </w:rPr>
              <w:t>yBPW</w:t>
            </w:r>
          </w:p>
          <w:p w14:paraId="2998754C" w14:textId="51B9EBD2" w:rsidR="0027462D" w:rsidRPr="0058645F" w:rsidRDefault="0027462D" w:rsidP="0027462D">
            <w:pPr>
              <w:rPr>
                <w:rFonts w:ascii="Arial" w:hAnsi="Arial" w:cs="Arial"/>
              </w:rPr>
            </w:pPr>
            <w:r w:rsidRPr="0058645F">
              <w:rPr>
                <w:rFonts w:ascii="Arial" w:hAnsi="Arial" w:cs="Arial"/>
              </w:rPr>
              <w:t>Rianna Ramesar</w:t>
            </w:r>
          </w:p>
        </w:tc>
        <w:tc>
          <w:tcPr>
            <w:tcW w:w="8080" w:type="dxa"/>
          </w:tcPr>
          <w:p w14:paraId="58D8BD06" w14:textId="5B302714" w:rsidR="00FA31C3" w:rsidRPr="00A30A30" w:rsidRDefault="00E30F5F" w:rsidP="0027462D">
            <w:pPr>
              <w:rPr>
                <w:rFonts w:ascii="Arial" w:hAnsi="Arial" w:cs="Arial"/>
                <w:sz w:val="20"/>
                <w:szCs w:val="20"/>
              </w:rPr>
            </w:pPr>
            <w:r>
              <w:rPr>
                <w:rFonts w:ascii="Arial" w:hAnsi="Arial" w:cs="Arial"/>
                <w:sz w:val="20"/>
                <w:szCs w:val="20"/>
              </w:rPr>
              <w:t>Sent regrets</w:t>
            </w:r>
          </w:p>
        </w:tc>
      </w:tr>
      <w:tr w:rsidR="0027462D" w:rsidRPr="00794FD7" w14:paraId="5812FAAF" w14:textId="77777777" w:rsidTr="0074767F">
        <w:tc>
          <w:tcPr>
            <w:tcW w:w="2552" w:type="dxa"/>
          </w:tcPr>
          <w:p w14:paraId="174CB3AA" w14:textId="10FD4DC4" w:rsidR="0027462D" w:rsidRDefault="0027462D" w:rsidP="0027462D">
            <w:pPr>
              <w:rPr>
                <w:rFonts w:ascii="Arial" w:hAnsi="Arial" w:cs="Arial"/>
                <w:b/>
                <w:bCs/>
              </w:rPr>
            </w:pPr>
            <w:r w:rsidRPr="00794FD7">
              <w:rPr>
                <w:rFonts w:ascii="Arial" w:hAnsi="Arial" w:cs="Arial"/>
                <w:b/>
                <w:bCs/>
              </w:rPr>
              <w:t>Resolutions</w:t>
            </w:r>
            <w:r>
              <w:rPr>
                <w:rFonts w:ascii="Arial" w:hAnsi="Arial" w:cs="Arial"/>
                <w:b/>
                <w:bCs/>
              </w:rPr>
              <w:t>/By-Laws Public Affairs /</w:t>
            </w:r>
          </w:p>
          <w:p w14:paraId="2355C9A9" w14:textId="1454CB80" w:rsidR="0027462D" w:rsidRPr="00794FD7" w:rsidRDefault="0027462D" w:rsidP="0027462D">
            <w:pPr>
              <w:rPr>
                <w:rFonts w:ascii="Arial" w:hAnsi="Arial" w:cs="Arial"/>
                <w:b/>
                <w:bCs/>
              </w:rPr>
            </w:pPr>
            <w:r>
              <w:rPr>
                <w:rFonts w:ascii="Arial" w:hAnsi="Arial" w:cs="Arial"/>
                <w:b/>
                <w:bCs/>
              </w:rPr>
              <w:t>Website</w:t>
            </w:r>
          </w:p>
          <w:p w14:paraId="6CA52FBA" w14:textId="6EFB1CE5" w:rsidR="0027462D" w:rsidRPr="00794FD7" w:rsidRDefault="0027462D" w:rsidP="0027462D">
            <w:pPr>
              <w:rPr>
                <w:rFonts w:ascii="Arial" w:hAnsi="Arial" w:cs="Arial"/>
              </w:rPr>
            </w:pPr>
            <w:r w:rsidRPr="00794FD7">
              <w:rPr>
                <w:rFonts w:ascii="Arial" w:hAnsi="Arial" w:cs="Arial"/>
              </w:rPr>
              <w:t>Mina Di Domenico</w:t>
            </w:r>
          </w:p>
        </w:tc>
        <w:tc>
          <w:tcPr>
            <w:tcW w:w="8080" w:type="dxa"/>
          </w:tcPr>
          <w:p w14:paraId="0354FDD1" w14:textId="6DD71AAF" w:rsidR="00E30F5F" w:rsidRDefault="00E30F5F" w:rsidP="00CD38BE">
            <w:pPr>
              <w:pStyle w:val="NormalWeb"/>
              <w:shd w:val="clear" w:color="auto" w:fill="FFFFFF"/>
              <w:spacing w:before="0" w:beforeAutospacing="0" w:after="0" w:afterAutospacing="0"/>
              <w:rPr>
                <w:rFonts w:ascii="Arial" w:hAnsi="Arial" w:cs="Arial"/>
                <w:sz w:val="20"/>
                <w:szCs w:val="20"/>
              </w:rPr>
            </w:pPr>
            <w:r>
              <w:rPr>
                <w:rFonts w:ascii="Arial" w:hAnsi="Arial" w:cs="Arial"/>
                <w:sz w:val="20"/>
                <w:szCs w:val="20"/>
              </w:rPr>
              <w:t xml:space="preserve">Federal resolutions member feedback was </w:t>
            </w:r>
            <w:r w:rsidR="00FB657F">
              <w:rPr>
                <w:rFonts w:ascii="Arial" w:hAnsi="Arial" w:cs="Arial"/>
                <w:sz w:val="20"/>
                <w:szCs w:val="20"/>
              </w:rPr>
              <w:t xml:space="preserve">on </w:t>
            </w:r>
            <w:r>
              <w:rPr>
                <w:rFonts w:ascii="Arial" w:hAnsi="Arial" w:cs="Arial"/>
                <w:sz w:val="20"/>
                <w:szCs w:val="20"/>
              </w:rPr>
              <w:t>May 16</w:t>
            </w:r>
            <w:r w:rsidRPr="00E30F5F">
              <w:rPr>
                <w:rFonts w:ascii="Arial" w:hAnsi="Arial" w:cs="Arial"/>
                <w:sz w:val="20"/>
                <w:szCs w:val="20"/>
                <w:vertAlign w:val="superscript"/>
              </w:rPr>
              <w:t>th</w:t>
            </w:r>
            <w:r>
              <w:rPr>
                <w:rFonts w:ascii="Arial" w:hAnsi="Arial" w:cs="Arial"/>
                <w:sz w:val="20"/>
                <w:szCs w:val="20"/>
              </w:rPr>
              <w:t xml:space="preserve">. Thank you to all members who provided </w:t>
            </w:r>
            <w:r w:rsidR="00FB657F">
              <w:rPr>
                <w:rFonts w:ascii="Arial" w:hAnsi="Arial" w:cs="Arial"/>
                <w:sz w:val="20"/>
                <w:szCs w:val="20"/>
              </w:rPr>
              <w:t>input</w:t>
            </w:r>
            <w:r>
              <w:rPr>
                <w:rFonts w:ascii="Arial" w:hAnsi="Arial" w:cs="Arial"/>
                <w:sz w:val="20"/>
                <w:szCs w:val="20"/>
              </w:rPr>
              <w:t xml:space="preserve">. Information will be sent to BPW Canada and </w:t>
            </w:r>
            <w:r w:rsidR="00FB657F">
              <w:rPr>
                <w:rFonts w:ascii="Arial" w:hAnsi="Arial" w:cs="Arial"/>
                <w:sz w:val="20"/>
                <w:szCs w:val="20"/>
              </w:rPr>
              <w:t>Karin Gorgerat, our club proxy, on voting</w:t>
            </w:r>
            <w:r>
              <w:rPr>
                <w:rFonts w:ascii="Arial" w:hAnsi="Arial" w:cs="Arial"/>
                <w:sz w:val="20"/>
                <w:szCs w:val="20"/>
              </w:rPr>
              <w:t xml:space="preserve"> at the upcoming BPW Canada Convention in August.</w:t>
            </w:r>
          </w:p>
          <w:p w14:paraId="1FD7D410" w14:textId="77777777" w:rsidR="00E30F5F" w:rsidRDefault="00E30F5F" w:rsidP="00CD38BE">
            <w:pPr>
              <w:pStyle w:val="NormalWeb"/>
              <w:shd w:val="clear" w:color="auto" w:fill="FFFFFF"/>
              <w:spacing w:before="0" w:beforeAutospacing="0" w:after="0" w:afterAutospacing="0"/>
              <w:rPr>
                <w:rFonts w:ascii="Arial" w:hAnsi="Arial" w:cs="Arial"/>
                <w:sz w:val="20"/>
                <w:szCs w:val="20"/>
              </w:rPr>
            </w:pPr>
          </w:p>
          <w:p w14:paraId="1824D52E" w14:textId="38107B6D" w:rsidR="0027462D" w:rsidRPr="00112189" w:rsidRDefault="00FB657F" w:rsidP="00CD38BE">
            <w:pPr>
              <w:pStyle w:val="NormalWeb"/>
              <w:shd w:val="clear" w:color="auto" w:fill="FFFFFF"/>
              <w:spacing w:before="0" w:beforeAutospacing="0" w:after="0" w:afterAutospacing="0"/>
              <w:rPr>
                <w:rFonts w:ascii="Arial" w:hAnsi="Arial" w:cs="Arial"/>
                <w:sz w:val="20"/>
                <w:szCs w:val="20"/>
              </w:rPr>
            </w:pPr>
            <w:r>
              <w:rPr>
                <w:rFonts w:ascii="Arial" w:hAnsi="Arial" w:cs="Arial"/>
                <w:sz w:val="20"/>
                <w:szCs w:val="20"/>
              </w:rPr>
              <w:t>The website ‘Members Area’ access will change from</w:t>
            </w:r>
            <w:r w:rsidR="0027462D">
              <w:rPr>
                <w:rFonts w:ascii="Arial" w:hAnsi="Arial" w:cs="Arial"/>
                <w:sz w:val="20"/>
                <w:szCs w:val="20"/>
              </w:rPr>
              <w:t xml:space="preserve"> </w:t>
            </w:r>
            <w:r>
              <w:rPr>
                <w:rFonts w:ascii="Arial" w:hAnsi="Arial" w:cs="Arial"/>
                <w:sz w:val="20"/>
                <w:szCs w:val="20"/>
              </w:rPr>
              <w:t xml:space="preserve">individual login IDs and passwords to one login ID and password, consistent with BPW Ontario and BPW Canada. This will make it easy for members to look up information online rather than searching their emails. </w:t>
            </w:r>
          </w:p>
        </w:tc>
      </w:tr>
    </w:tbl>
    <w:p w14:paraId="2D3A3D79" w14:textId="77777777" w:rsidR="001B2DA1" w:rsidRDefault="001B2DA1" w:rsidP="00F336FD">
      <w:pPr>
        <w:rPr>
          <w:rFonts w:ascii="Arial" w:hAnsi="Arial" w:cs="Arial"/>
          <w:b/>
          <w:bCs/>
        </w:rPr>
      </w:pPr>
    </w:p>
    <w:p w14:paraId="4E793582" w14:textId="093ACECA" w:rsidR="007247D8" w:rsidRDefault="00794FD7" w:rsidP="007247D8">
      <w:pPr>
        <w:rPr>
          <w:rFonts w:ascii="Arial" w:hAnsi="Arial" w:cs="Arial"/>
          <w:sz w:val="20"/>
          <w:szCs w:val="20"/>
        </w:rPr>
      </w:pPr>
      <w:r w:rsidRPr="00317915">
        <w:rPr>
          <w:rFonts w:ascii="Arial" w:hAnsi="Arial" w:cs="Arial"/>
          <w:b/>
          <w:bCs/>
        </w:rPr>
        <w:t>O</w:t>
      </w:r>
      <w:r w:rsidR="00504516">
        <w:rPr>
          <w:rFonts w:ascii="Arial" w:hAnsi="Arial" w:cs="Arial"/>
          <w:b/>
          <w:bCs/>
        </w:rPr>
        <w:t>THER BUSINESS</w:t>
      </w:r>
      <w:r w:rsidR="00F336FD">
        <w:rPr>
          <w:rFonts w:ascii="Arial" w:hAnsi="Arial" w:cs="Arial"/>
          <w:b/>
          <w:bCs/>
        </w:rPr>
        <w:t xml:space="preserve"> </w:t>
      </w:r>
    </w:p>
    <w:p w14:paraId="65AF67BE" w14:textId="5498EB74" w:rsidR="007247D8" w:rsidRDefault="00EA031E" w:rsidP="00CD38BE">
      <w:pPr>
        <w:spacing w:after="0" w:line="240" w:lineRule="auto"/>
        <w:rPr>
          <w:rFonts w:ascii="Arial" w:hAnsi="Arial" w:cs="Arial"/>
          <w:sz w:val="20"/>
          <w:szCs w:val="20"/>
        </w:rPr>
      </w:pPr>
      <w:r>
        <w:rPr>
          <w:rFonts w:ascii="Arial" w:hAnsi="Arial" w:cs="Arial"/>
          <w:sz w:val="20"/>
          <w:szCs w:val="20"/>
        </w:rPr>
        <w:t>Angela McKinnon was the winner of the 50/50 draw. She donated her winnings back to the club.</w:t>
      </w:r>
    </w:p>
    <w:p w14:paraId="1717FE17" w14:textId="77777777" w:rsidR="00EA031E" w:rsidRDefault="00EA031E" w:rsidP="00CD38BE">
      <w:pPr>
        <w:spacing w:after="0" w:line="240" w:lineRule="auto"/>
        <w:rPr>
          <w:rFonts w:ascii="Arial" w:hAnsi="Arial" w:cs="Arial"/>
          <w:sz w:val="20"/>
          <w:szCs w:val="20"/>
        </w:rPr>
      </w:pPr>
    </w:p>
    <w:p w14:paraId="58EAA7FB" w14:textId="678459E7" w:rsidR="00794FD7" w:rsidRPr="00112189" w:rsidRDefault="008C764E" w:rsidP="00CD38BE">
      <w:pPr>
        <w:spacing w:after="0" w:line="240" w:lineRule="auto"/>
        <w:rPr>
          <w:rFonts w:ascii="Arial" w:eastAsia="Times New Roman" w:hAnsi="Arial" w:cs="Arial"/>
          <w:kern w:val="0"/>
          <w:sz w:val="20"/>
          <w:szCs w:val="20"/>
          <w:lang w:eastAsia="en-CA"/>
          <w14:ligatures w14:val="none"/>
        </w:rPr>
      </w:pPr>
      <w:r w:rsidRPr="00112189">
        <w:rPr>
          <w:rFonts w:ascii="Arial" w:hAnsi="Arial" w:cs="Arial"/>
          <w:sz w:val="20"/>
          <w:szCs w:val="20"/>
        </w:rPr>
        <w:t>M</w:t>
      </w:r>
      <w:r w:rsidRPr="00112189">
        <w:rPr>
          <w:rFonts w:ascii="Arial" w:eastAsia="Times New Roman" w:hAnsi="Arial" w:cs="Arial"/>
          <w:kern w:val="0"/>
          <w:sz w:val="20"/>
          <w:szCs w:val="20"/>
          <w:lang w:eastAsia="en-CA"/>
          <w14:ligatures w14:val="none"/>
        </w:rPr>
        <w:t>eet</w:t>
      </w:r>
      <w:r>
        <w:rPr>
          <w:rFonts w:ascii="Arial" w:eastAsia="Times New Roman" w:hAnsi="Arial" w:cs="Arial"/>
          <w:kern w:val="0"/>
          <w:sz w:val="20"/>
          <w:szCs w:val="20"/>
          <w:lang w:eastAsia="en-CA"/>
          <w14:ligatures w14:val="none"/>
        </w:rPr>
        <w:t xml:space="preserve">ing </w:t>
      </w:r>
      <w:r w:rsidRPr="00112189">
        <w:rPr>
          <w:rFonts w:ascii="Arial" w:eastAsia="Times New Roman" w:hAnsi="Arial" w:cs="Arial"/>
          <w:kern w:val="0"/>
          <w:sz w:val="20"/>
          <w:szCs w:val="20"/>
          <w:lang w:eastAsia="en-CA"/>
          <w14:ligatures w14:val="none"/>
        </w:rPr>
        <w:t>adjournment</w:t>
      </w:r>
      <w:r w:rsidR="00794FD7" w:rsidRPr="00112189">
        <w:rPr>
          <w:rFonts w:ascii="Arial" w:eastAsia="Times New Roman" w:hAnsi="Arial" w:cs="Arial"/>
          <w:kern w:val="0"/>
          <w:sz w:val="20"/>
          <w:szCs w:val="20"/>
          <w:lang w:eastAsia="en-CA"/>
          <w14:ligatures w14:val="none"/>
        </w:rPr>
        <w:t>:</w:t>
      </w:r>
      <w:r w:rsidR="00C25A3B" w:rsidRPr="00112189">
        <w:rPr>
          <w:rFonts w:ascii="Arial" w:eastAsia="Times New Roman" w:hAnsi="Arial" w:cs="Arial"/>
          <w:kern w:val="0"/>
          <w:sz w:val="20"/>
          <w:szCs w:val="20"/>
          <w:lang w:eastAsia="en-CA"/>
          <w14:ligatures w14:val="none"/>
        </w:rPr>
        <w:t xml:space="preserve"> </w:t>
      </w:r>
      <w:r w:rsidR="00F93ADB" w:rsidRPr="00112189">
        <w:rPr>
          <w:rFonts w:ascii="Arial" w:eastAsia="Times New Roman" w:hAnsi="Arial" w:cs="Arial"/>
          <w:kern w:val="0"/>
          <w:sz w:val="20"/>
          <w:szCs w:val="20"/>
          <w:lang w:eastAsia="en-CA"/>
          <w14:ligatures w14:val="none"/>
        </w:rPr>
        <w:t xml:space="preserve"> </w:t>
      </w:r>
      <w:r w:rsidR="00FB657F">
        <w:rPr>
          <w:rFonts w:ascii="Arial" w:eastAsia="Times New Roman" w:hAnsi="Arial" w:cs="Arial"/>
          <w:kern w:val="0"/>
          <w:sz w:val="20"/>
          <w:szCs w:val="20"/>
          <w:lang w:eastAsia="en-CA"/>
          <w14:ligatures w14:val="none"/>
        </w:rPr>
        <w:t>6:23</w:t>
      </w:r>
      <w:r w:rsidR="001279E1">
        <w:rPr>
          <w:rFonts w:ascii="Arial" w:eastAsia="Times New Roman" w:hAnsi="Arial" w:cs="Arial"/>
          <w:kern w:val="0"/>
          <w:sz w:val="20"/>
          <w:szCs w:val="20"/>
          <w:lang w:eastAsia="en-CA"/>
          <w14:ligatures w14:val="none"/>
        </w:rPr>
        <w:t xml:space="preserve"> </w:t>
      </w:r>
      <w:r w:rsidR="007D62F1" w:rsidRPr="00112189">
        <w:rPr>
          <w:rFonts w:ascii="Arial" w:eastAsia="Times New Roman" w:hAnsi="Arial" w:cs="Arial"/>
          <w:kern w:val="0"/>
          <w:sz w:val="20"/>
          <w:szCs w:val="20"/>
          <w:lang w:eastAsia="en-CA"/>
          <w14:ligatures w14:val="none"/>
        </w:rPr>
        <w:t>PM</w:t>
      </w:r>
      <w:r w:rsidR="00F93ADB" w:rsidRPr="00112189">
        <w:rPr>
          <w:rFonts w:ascii="Arial" w:eastAsia="Times New Roman" w:hAnsi="Arial" w:cs="Arial"/>
          <w:kern w:val="0"/>
          <w:sz w:val="20"/>
          <w:szCs w:val="20"/>
          <w:lang w:eastAsia="en-CA"/>
          <w14:ligatures w14:val="none"/>
        </w:rPr>
        <w:t xml:space="preserve"> EST</w:t>
      </w:r>
    </w:p>
    <w:sectPr w:rsidR="00794FD7" w:rsidRPr="00112189">
      <w:headerReference w:type="default" r:id="rId7"/>
      <w:foot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92340A" w14:textId="77777777" w:rsidR="002E2A43" w:rsidRDefault="002E2A43" w:rsidP="005C5F95">
      <w:pPr>
        <w:spacing w:after="0" w:line="240" w:lineRule="auto"/>
      </w:pPr>
      <w:r>
        <w:separator/>
      </w:r>
    </w:p>
  </w:endnote>
  <w:endnote w:type="continuationSeparator" w:id="0">
    <w:p w14:paraId="1502FE75" w14:textId="77777777" w:rsidR="002E2A43" w:rsidRDefault="002E2A43" w:rsidP="005C5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6552189"/>
      <w:docPartObj>
        <w:docPartGallery w:val="Page Numbers (Bottom of Page)"/>
        <w:docPartUnique/>
      </w:docPartObj>
    </w:sdtPr>
    <w:sdtEndPr>
      <w:rPr>
        <w:rFonts w:ascii="Arial" w:hAnsi="Arial" w:cs="Arial"/>
        <w:sz w:val="16"/>
        <w:szCs w:val="16"/>
      </w:rPr>
    </w:sdtEndPr>
    <w:sdtContent>
      <w:sdt>
        <w:sdtPr>
          <w:id w:val="1728636285"/>
          <w:docPartObj>
            <w:docPartGallery w:val="Page Numbers (Top of Page)"/>
            <w:docPartUnique/>
          </w:docPartObj>
        </w:sdtPr>
        <w:sdtEndPr>
          <w:rPr>
            <w:rFonts w:ascii="Arial" w:hAnsi="Arial" w:cs="Arial"/>
            <w:sz w:val="16"/>
            <w:szCs w:val="16"/>
          </w:rPr>
        </w:sdtEndPr>
        <w:sdtContent>
          <w:p w14:paraId="2F661A5A" w14:textId="2235E972" w:rsidR="0053011C" w:rsidRPr="0053011C" w:rsidRDefault="0053011C" w:rsidP="0053011C">
            <w:pPr>
              <w:tabs>
                <w:tab w:val="center" w:pos="4320"/>
                <w:tab w:val="right" w:pos="8640"/>
              </w:tabs>
              <w:spacing w:after="0" w:line="240" w:lineRule="auto"/>
              <w:ind w:left="-540" w:right="-357"/>
              <w:jc w:val="center"/>
              <w:rPr>
                <w:rFonts w:ascii="Arial" w:hAnsi="Arial" w:cs="Arial"/>
                <w:b/>
                <w:i/>
                <w:color w:val="008000"/>
                <w:sz w:val="16"/>
                <w:szCs w:val="16"/>
              </w:rPr>
            </w:pPr>
            <w:r w:rsidRPr="0053011C">
              <w:rPr>
                <w:rFonts w:ascii="Arial" w:hAnsi="Arial" w:cs="Arial"/>
                <w:noProof/>
                <w:sz w:val="16"/>
                <w:szCs w:val="16"/>
              </w:rPr>
              <w:drawing>
                <wp:anchor distT="0" distB="0" distL="114300" distR="114300" simplePos="0" relativeHeight="251660288" behindDoc="0" locked="0" layoutInCell="1" allowOverlap="1" wp14:anchorId="026D1FB5" wp14:editId="653CA521">
                  <wp:simplePos x="0" y="0"/>
                  <wp:positionH relativeFrom="column">
                    <wp:posOffset>-330835</wp:posOffset>
                  </wp:positionH>
                  <wp:positionV relativeFrom="paragraph">
                    <wp:posOffset>146050</wp:posOffset>
                  </wp:positionV>
                  <wp:extent cx="516890" cy="373380"/>
                  <wp:effectExtent l="0" t="0" r="0" b="7620"/>
                  <wp:wrapNone/>
                  <wp:docPr id="946520273" name="Picture 1" descr="A logo with a map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20273" name="Picture 1" descr="A logo with a map and 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89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11C">
              <w:rPr>
                <w:rFonts w:ascii="Arial" w:hAnsi="Arial" w:cs="Arial"/>
                <w:b/>
                <w:i/>
                <w:color w:val="008000"/>
                <w:sz w:val="16"/>
                <w:szCs w:val="16"/>
              </w:rPr>
              <w:t>Making a Difference – A Club for All Working Women.</w:t>
            </w:r>
          </w:p>
          <w:p w14:paraId="7B0DBFFE" w14:textId="094989EB" w:rsidR="0053011C" w:rsidRPr="0053011C" w:rsidRDefault="0053011C" w:rsidP="0053011C">
            <w:pPr>
              <w:tabs>
                <w:tab w:val="center" w:pos="4320"/>
                <w:tab w:val="right" w:pos="8640"/>
              </w:tabs>
              <w:spacing w:after="0" w:line="240" w:lineRule="auto"/>
              <w:ind w:right="-357"/>
              <w:jc w:val="center"/>
              <w:rPr>
                <w:rFonts w:ascii="Arial" w:hAnsi="Arial" w:cs="Arial"/>
                <w:b/>
                <w:i/>
                <w:color w:val="008000"/>
                <w:sz w:val="16"/>
                <w:szCs w:val="16"/>
              </w:rPr>
            </w:pPr>
            <w:r w:rsidRPr="0053011C">
              <w:rPr>
                <w:rFonts w:ascii="Arial" w:hAnsi="Arial" w:cs="Arial"/>
                <w:noProof/>
                <w:color w:val="008000"/>
                <w:sz w:val="16"/>
                <w:szCs w:val="16"/>
              </w:rPr>
              <w:drawing>
                <wp:anchor distT="0" distB="0" distL="114300" distR="114300" simplePos="0" relativeHeight="251659264" behindDoc="0" locked="0" layoutInCell="1" allowOverlap="1" wp14:anchorId="208DFE9A" wp14:editId="250E3E62">
                  <wp:simplePos x="0" y="0"/>
                  <wp:positionH relativeFrom="column">
                    <wp:posOffset>5694680</wp:posOffset>
                  </wp:positionH>
                  <wp:positionV relativeFrom="paragraph">
                    <wp:posOffset>17780</wp:posOffset>
                  </wp:positionV>
                  <wp:extent cx="492125" cy="332740"/>
                  <wp:effectExtent l="0" t="0" r="3175" b="0"/>
                  <wp:wrapNone/>
                  <wp:docPr id="12898551" name="Picture 2"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551" name="Picture 2" descr="A logo of a company&#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2125"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11C">
              <w:rPr>
                <w:rFonts w:ascii="Arial" w:hAnsi="Arial" w:cs="Arial"/>
                <w:b/>
                <w:i/>
                <w:color w:val="008000"/>
                <w:sz w:val="16"/>
                <w:szCs w:val="16"/>
              </w:rPr>
              <w:t>The Business and Professional Women’s Club of Brampton is an equality-seeking group toward</w:t>
            </w:r>
          </w:p>
          <w:p w14:paraId="598B6730" w14:textId="7CD9D5BB" w:rsidR="0053011C" w:rsidRPr="0053011C" w:rsidRDefault="0053011C" w:rsidP="0053011C">
            <w:pPr>
              <w:tabs>
                <w:tab w:val="center" w:pos="4320"/>
                <w:tab w:val="right" w:pos="8640"/>
              </w:tabs>
              <w:spacing w:after="0" w:line="240" w:lineRule="auto"/>
              <w:ind w:right="-357"/>
              <w:jc w:val="center"/>
              <w:rPr>
                <w:rFonts w:ascii="Arial" w:hAnsi="Arial" w:cs="Arial"/>
                <w:b/>
                <w:i/>
                <w:color w:val="008000"/>
                <w:sz w:val="16"/>
                <w:szCs w:val="16"/>
              </w:rPr>
            </w:pPr>
            <w:r w:rsidRPr="0053011C">
              <w:rPr>
                <w:rFonts w:ascii="Arial" w:hAnsi="Arial" w:cs="Arial"/>
                <w:b/>
                <w:i/>
                <w:color w:val="008000"/>
                <w:sz w:val="16"/>
                <w:szCs w:val="16"/>
              </w:rPr>
              <w:t>the improvement of economic, employment and social conditions affecting women.</w:t>
            </w:r>
          </w:p>
          <w:p w14:paraId="7D805376" w14:textId="4ABB8308" w:rsidR="0053011C" w:rsidRPr="0053011C" w:rsidRDefault="0053011C" w:rsidP="0053011C">
            <w:pPr>
              <w:tabs>
                <w:tab w:val="center" w:pos="4320"/>
                <w:tab w:val="right" w:pos="8640"/>
              </w:tabs>
              <w:spacing w:after="0" w:line="240" w:lineRule="auto"/>
              <w:ind w:right="-357"/>
              <w:jc w:val="center"/>
              <w:rPr>
                <w:rFonts w:ascii="Arial" w:hAnsi="Arial" w:cs="Arial"/>
                <w:b/>
                <w:color w:val="008000"/>
                <w:sz w:val="16"/>
                <w:szCs w:val="16"/>
              </w:rPr>
            </w:pPr>
            <w:r w:rsidRPr="0053011C">
              <w:rPr>
                <w:rFonts w:ascii="Arial" w:hAnsi="Arial" w:cs="Arial"/>
                <w:b/>
                <w:color w:val="008000"/>
                <w:sz w:val="16"/>
                <w:szCs w:val="16"/>
              </w:rPr>
              <w:t>A Member of The Business and Professional Women’s Clubs of Ontario and</w:t>
            </w:r>
          </w:p>
          <w:p w14:paraId="3F0ED59F" w14:textId="58D3AB2D" w:rsidR="0053011C" w:rsidRPr="0053011C" w:rsidRDefault="0053011C" w:rsidP="0053011C">
            <w:pPr>
              <w:tabs>
                <w:tab w:val="center" w:pos="4320"/>
                <w:tab w:val="right" w:pos="8640"/>
              </w:tabs>
              <w:spacing w:after="0" w:line="240" w:lineRule="auto"/>
              <w:ind w:left="-540" w:right="-357"/>
              <w:jc w:val="center"/>
              <w:rPr>
                <w:rFonts w:ascii="Arial" w:hAnsi="Arial" w:cs="Arial"/>
                <w:b/>
                <w:color w:val="008000"/>
                <w:sz w:val="16"/>
                <w:szCs w:val="16"/>
              </w:rPr>
            </w:pPr>
            <w:r w:rsidRPr="0053011C">
              <w:rPr>
                <w:rFonts w:ascii="Arial" w:hAnsi="Arial" w:cs="Arial"/>
                <w:b/>
                <w:color w:val="008000"/>
                <w:sz w:val="16"/>
                <w:szCs w:val="16"/>
              </w:rPr>
              <w:t>The Canadian and International Federation of Business and Professional Women’s Clubs</w:t>
            </w:r>
          </w:p>
          <w:p w14:paraId="37260310" w14:textId="77777777" w:rsidR="0053011C" w:rsidRPr="00AD7AE0" w:rsidRDefault="00000000" w:rsidP="0053011C">
            <w:pPr>
              <w:tabs>
                <w:tab w:val="center" w:pos="4320"/>
                <w:tab w:val="right" w:pos="8640"/>
              </w:tabs>
              <w:spacing w:after="0" w:line="240" w:lineRule="auto"/>
              <w:ind w:left="-540" w:right="-357"/>
              <w:jc w:val="center"/>
              <w:rPr>
                <w:b/>
                <w:color w:val="008000"/>
                <w:sz w:val="20"/>
              </w:rPr>
            </w:pPr>
            <w:hyperlink r:id="rId3" w:history="1">
              <w:r w:rsidR="0053011C" w:rsidRPr="0053011C">
                <w:rPr>
                  <w:rFonts w:ascii="Arial" w:hAnsi="Arial" w:cs="Arial"/>
                  <w:b/>
                  <w:color w:val="006629"/>
                  <w:sz w:val="16"/>
                  <w:szCs w:val="16"/>
                </w:rPr>
                <w:t>www.bpwontario.org</w:t>
              </w:r>
            </w:hyperlink>
            <w:r w:rsidR="0053011C" w:rsidRPr="0053011C">
              <w:rPr>
                <w:rFonts w:ascii="Arial" w:hAnsi="Arial" w:cs="Arial"/>
                <w:b/>
                <w:color w:val="008000"/>
                <w:sz w:val="16"/>
                <w:szCs w:val="16"/>
              </w:rPr>
              <w:t xml:space="preserve">   </w:t>
            </w:r>
            <w:hyperlink r:id="rId4" w:history="1">
              <w:r w:rsidR="0053011C" w:rsidRPr="0053011C">
                <w:rPr>
                  <w:rFonts w:ascii="Arial" w:hAnsi="Arial" w:cs="Arial"/>
                  <w:b/>
                  <w:color w:val="006629"/>
                  <w:sz w:val="16"/>
                  <w:szCs w:val="16"/>
                </w:rPr>
                <w:t>www.bpwcanada.com</w:t>
              </w:r>
            </w:hyperlink>
            <w:r w:rsidR="0053011C" w:rsidRPr="0053011C">
              <w:rPr>
                <w:rFonts w:ascii="Arial" w:hAnsi="Arial" w:cs="Arial"/>
                <w:b/>
                <w:color w:val="008000"/>
                <w:sz w:val="16"/>
                <w:szCs w:val="16"/>
              </w:rPr>
              <w:t xml:space="preserve">   www.bpw-international.org</w:t>
            </w:r>
          </w:p>
          <w:p w14:paraId="6EC6DCBD" w14:textId="48504F88" w:rsidR="00F336FD" w:rsidRPr="00794FD7" w:rsidRDefault="00F336FD">
            <w:pPr>
              <w:pStyle w:val="Footer"/>
              <w:jc w:val="center"/>
              <w:rPr>
                <w:rFonts w:ascii="Arial" w:hAnsi="Arial" w:cs="Arial"/>
                <w:sz w:val="16"/>
                <w:szCs w:val="16"/>
              </w:rPr>
            </w:pPr>
          </w:p>
          <w:p w14:paraId="4C745E10" w14:textId="7AA032B9" w:rsidR="00794FD7" w:rsidRPr="00794FD7" w:rsidRDefault="00794FD7" w:rsidP="0053011C">
            <w:pPr>
              <w:pStyle w:val="Footer"/>
              <w:jc w:val="center"/>
              <w:rPr>
                <w:rFonts w:ascii="Arial" w:hAnsi="Arial" w:cs="Arial"/>
                <w:sz w:val="16"/>
                <w:szCs w:val="16"/>
              </w:rPr>
            </w:pPr>
            <w:r w:rsidRPr="00794FD7">
              <w:rPr>
                <w:rFonts w:ascii="Arial" w:hAnsi="Arial" w:cs="Arial"/>
                <w:sz w:val="16"/>
                <w:szCs w:val="16"/>
              </w:rPr>
              <w:t xml:space="preserve">Page </w:t>
            </w:r>
            <w:r w:rsidRPr="00794FD7">
              <w:rPr>
                <w:rFonts w:ascii="Arial" w:hAnsi="Arial" w:cs="Arial"/>
                <w:b/>
                <w:bCs/>
                <w:sz w:val="16"/>
                <w:szCs w:val="16"/>
              </w:rPr>
              <w:fldChar w:fldCharType="begin"/>
            </w:r>
            <w:r w:rsidRPr="00794FD7">
              <w:rPr>
                <w:rFonts w:ascii="Arial" w:hAnsi="Arial" w:cs="Arial"/>
                <w:b/>
                <w:bCs/>
                <w:sz w:val="16"/>
                <w:szCs w:val="16"/>
              </w:rPr>
              <w:instrText xml:space="preserve"> PAGE </w:instrText>
            </w:r>
            <w:r w:rsidRPr="00794FD7">
              <w:rPr>
                <w:rFonts w:ascii="Arial" w:hAnsi="Arial" w:cs="Arial"/>
                <w:b/>
                <w:bCs/>
                <w:sz w:val="16"/>
                <w:szCs w:val="16"/>
              </w:rPr>
              <w:fldChar w:fldCharType="separate"/>
            </w:r>
            <w:r w:rsidRPr="00794FD7">
              <w:rPr>
                <w:rFonts w:ascii="Arial" w:hAnsi="Arial" w:cs="Arial"/>
                <w:b/>
                <w:bCs/>
                <w:noProof/>
                <w:sz w:val="16"/>
                <w:szCs w:val="16"/>
              </w:rPr>
              <w:t>2</w:t>
            </w:r>
            <w:r w:rsidRPr="00794FD7">
              <w:rPr>
                <w:rFonts w:ascii="Arial" w:hAnsi="Arial" w:cs="Arial"/>
                <w:b/>
                <w:bCs/>
                <w:sz w:val="16"/>
                <w:szCs w:val="16"/>
              </w:rPr>
              <w:fldChar w:fldCharType="end"/>
            </w:r>
            <w:r w:rsidRPr="00794FD7">
              <w:rPr>
                <w:rFonts w:ascii="Arial" w:hAnsi="Arial" w:cs="Arial"/>
                <w:sz w:val="16"/>
                <w:szCs w:val="16"/>
              </w:rPr>
              <w:t xml:space="preserve"> of </w:t>
            </w:r>
            <w:r w:rsidRPr="00794FD7">
              <w:rPr>
                <w:rFonts w:ascii="Arial" w:hAnsi="Arial" w:cs="Arial"/>
                <w:b/>
                <w:bCs/>
                <w:sz w:val="16"/>
                <w:szCs w:val="16"/>
              </w:rPr>
              <w:fldChar w:fldCharType="begin"/>
            </w:r>
            <w:r w:rsidRPr="00794FD7">
              <w:rPr>
                <w:rFonts w:ascii="Arial" w:hAnsi="Arial" w:cs="Arial"/>
                <w:b/>
                <w:bCs/>
                <w:sz w:val="16"/>
                <w:szCs w:val="16"/>
              </w:rPr>
              <w:instrText xml:space="preserve"> NUMPAGES  </w:instrText>
            </w:r>
            <w:r w:rsidRPr="00794FD7">
              <w:rPr>
                <w:rFonts w:ascii="Arial" w:hAnsi="Arial" w:cs="Arial"/>
                <w:b/>
                <w:bCs/>
                <w:sz w:val="16"/>
                <w:szCs w:val="16"/>
              </w:rPr>
              <w:fldChar w:fldCharType="separate"/>
            </w:r>
            <w:r w:rsidRPr="00794FD7">
              <w:rPr>
                <w:rFonts w:ascii="Arial" w:hAnsi="Arial" w:cs="Arial"/>
                <w:b/>
                <w:bCs/>
                <w:noProof/>
                <w:sz w:val="16"/>
                <w:szCs w:val="16"/>
              </w:rPr>
              <w:t>2</w:t>
            </w:r>
            <w:r w:rsidRPr="00794FD7">
              <w:rPr>
                <w:rFonts w:ascii="Arial" w:hAnsi="Arial" w:cs="Arial"/>
                <w:b/>
                <w:bCs/>
                <w:sz w:val="16"/>
                <w:szCs w:val="16"/>
              </w:rPr>
              <w:fldChar w:fldCharType="end"/>
            </w:r>
          </w:p>
        </w:sdtContent>
      </w:sdt>
    </w:sdtContent>
  </w:sdt>
  <w:p w14:paraId="4ED7EAA2" w14:textId="77777777" w:rsidR="00794FD7" w:rsidRDefault="00794F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78ABF8" w14:textId="77777777" w:rsidR="002E2A43" w:rsidRDefault="002E2A43" w:rsidP="005C5F95">
      <w:pPr>
        <w:spacing w:after="0" w:line="240" w:lineRule="auto"/>
      </w:pPr>
      <w:r>
        <w:separator/>
      </w:r>
    </w:p>
  </w:footnote>
  <w:footnote w:type="continuationSeparator" w:id="0">
    <w:p w14:paraId="57481E86" w14:textId="77777777" w:rsidR="002E2A43" w:rsidRDefault="002E2A43" w:rsidP="005C5F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95025" w14:textId="51E37218" w:rsidR="005C5F95" w:rsidRDefault="005C5F95">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C5F95" w14:paraId="0692236B" w14:textId="77777777" w:rsidTr="005C5F95">
      <w:tc>
        <w:tcPr>
          <w:tcW w:w="4675" w:type="dxa"/>
          <w:vAlign w:val="center"/>
        </w:tcPr>
        <w:p w14:paraId="0ED48A7D" w14:textId="77777777" w:rsidR="005C5F95" w:rsidRDefault="005C5F95" w:rsidP="005C5F95">
          <w:pPr>
            <w:jc w:val="center"/>
          </w:pPr>
          <w:r>
            <w:rPr>
              <w:noProof/>
            </w:rPr>
            <w:drawing>
              <wp:inline distT="0" distB="0" distL="0" distR="0" wp14:anchorId="2F657825" wp14:editId="3A2C5377">
                <wp:extent cx="1440180" cy="981183"/>
                <wp:effectExtent l="0" t="0" r="7620" b="9525"/>
                <wp:docPr id="4" name="Picture 3" descr="Logo&#10;&#10;Description automatically generated">
                  <a:extLst xmlns:a="http://schemas.openxmlformats.org/drawingml/2006/main">
                    <a:ext uri="{FF2B5EF4-FFF2-40B4-BE49-F238E27FC236}">
                      <a16:creationId xmlns:a16="http://schemas.microsoft.com/office/drawing/2014/main" id="{036048D2-2BD3-81F2-EA11-FE8EFE5767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036048D2-2BD3-81F2-EA11-FE8EFE5767DA}"/>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9120" cy="994086"/>
                        </a:xfrm>
                        <a:prstGeom prst="rect">
                          <a:avLst/>
                        </a:prstGeom>
                        <a:noFill/>
                        <a:ln>
                          <a:noFill/>
                        </a:ln>
                      </pic:spPr>
                    </pic:pic>
                  </a:graphicData>
                </a:graphic>
              </wp:inline>
            </w:drawing>
          </w:r>
        </w:p>
      </w:tc>
      <w:tc>
        <w:tcPr>
          <w:tcW w:w="4675" w:type="dxa"/>
        </w:tcPr>
        <w:p w14:paraId="0AD1983C" w14:textId="77777777" w:rsidR="005C5F95" w:rsidRPr="005C5F95" w:rsidRDefault="005C5F95" w:rsidP="005C5F95">
          <w:pPr>
            <w:pStyle w:val="NormalWeb"/>
            <w:spacing w:before="0" w:beforeAutospacing="0" w:after="0" w:afterAutospacing="0"/>
            <w:textAlignment w:val="baseline"/>
            <w:rPr>
              <w:rFonts w:ascii="Arial" w:hAnsi="Arial" w:cs="Arial"/>
              <w:color w:val="222222"/>
              <w:sz w:val="22"/>
              <w:szCs w:val="22"/>
            </w:rPr>
          </w:pPr>
          <w:r w:rsidRPr="005C5F95">
            <w:rPr>
              <w:rFonts w:ascii="Arial" w:hAnsi="Arial" w:cs="Arial"/>
              <w:color w:val="222222"/>
              <w:sz w:val="22"/>
              <w:szCs w:val="22"/>
            </w:rPr>
            <w:t>Business and Professional Women’s Club</w:t>
          </w:r>
        </w:p>
        <w:p w14:paraId="4BA86F64" w14:textId="77777777" w:rsidR="005C5F95" w:rsidRPr="005C5F95" w:rsidRDefault="005C5F95" w:rsidP="005C5F95">
          <w:pPr>
            <w:pStyle w:val="NormalWeb"/>
            <w:spacing w:before="0" w:beforeAutospacing="0" w:after="0" w:afterAutospacing="0"/>
            <w:textAlignment w:val="baseline"/>
            <w:rPr>
              <w:rFonts w:ascii="Arial" w:hAnsi="Arial" w:cs="Arial"/>
              <w:b/>
              <w:bCs/>
              <w:color w:val="222222"/>
              <w:sz w:val="22"/>
              <w:szCs w:val="22"/>
            </w:rPr>
          </w:pPr>
          <w:r w:rsidRPr="005C5F95">
            <w:rPr>
              <w:rFonts w:ascii="Arial" w:hAnsi="Arial" w:cs="Arial"/>
              <w:b/>
              <w:bCs/>
              <w:color w:val="222222"/>
              <w:sz w:val="22"/>
              <w:szCs w:val="22"/>
            </w:rPr>
            <w:t>BPW Brampton Club</w:t>
          </w:r>
        </w:p>
        <w:p w14:paraId="26295F2F" w14:textId="43FC8509" w:rsidR="005C5F95" w:rsidRPr="005C5F95" w:rsidRDefault="00550738" w:rsidP="005C5F95">
          <w:pPr>
            <w:pStyle w:val="NormalWeb"/>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333 Gooseberry Street</w:t>
          </w:r>
          <w:r w:rsidR="005C5F95" w:rsidRPr="005C5F95">
            <w:rPr>
              <w:rFonts w:ascii="Arial" w:hAnsi="Arial" w:cs="Arial"/>
              <w:color w:val="222222"/>
              <w:sz w:val="22"/>
              <w:szCs w:val="22"/>
            </w:rPr>
            <w:br/>
          </w:r>
          <w:r>
            <w:rPr>
              <w:rFonts w:ascii="Arial" w:hAnsi="Arial" w:cs="Arial"/>
              <w:color w:val="222222"/>
              <w:sz w:val="22"/>
              <w:szCs w:val="22"/>
            </w:rPr>
            <w:t>Orangeville, Ontario L9W 5B9</w:t>
          </w:r>
        </w:p>
        <w:p w14:paraId="47E32D8D" w14:textId="77777777" w:rsidR="005C5F95" w:rsidRPr="005C5F95" w:rsidRDefault="00000000" w:rsidP="005C5F95">
          <w:pPr>
            <w:pStyle w:val="NormalWeb"/>
            <w:spacing w:before="0" w:beforeAutospacing="0" w:after="0" w:afterAutospacing="0"/>
            <w:textAlignment w:val="baseline"/>
            <w:rPr>
              <w:rFonts w:ascii="Arial" w:hAnsi="Arial" w:cs="Arial"/>
              <w:color w:val="222222"/>
              <w:sz w:val="22"/>
              <w:szCs w:val="22"/>
            </w:rPr>
          </w:pPr>
          <w:hyperlink r:id="rId2" w:history="1">
            <w:r w:rsidR="005C5F95" w:rsidRPr="005C5F95">
              <w:rPr>
                <w:rStyle w:val="Hyperlink"/>
                <w:rFonts w:ascii="Arial" w:hAnsi="Arial" w:cs="Arial"/>
                <w:sz w:val="22"/>
                <w:szCs w:val="22"/>
              </w:rPr>
              <w:t>www.bpwbrampton.com</w:t>
            </w:r>
          </w:hyperlink>
        </w:p>
        <w:p w14:paraId="0D9E222F" w14:textId="28F516FF" w:rsidR="005C5F95" w:rsidRDefault="00000000" w:rsidP="005C5F95">
          <w:pPr>
            <w:pStyle w:val="NormalWeb"/>
            <w:spacing w:before="0" w:beforeAutospacing="0" w:after="0" w:afterAutospacing="0"/>
            <w:textAlignment w:val="baseline"/>
          </w:pPr>
          <w:hyperlink r:id="rId3" w:history="1">
            <w:r w:rsidR="005C5F95" w:rsidRPr="005C5F95">
              <w:rPr>
                <w:rStyle w:val="Hyperlink"/>
                <w:rFonts w:ascii="Arial" w:hAnsi="Arial" w:cs="Arial"/>
                <w:sz w:val="22"/>
                <w:szCs w:val="22"/>
              </w:rPr>
              <w:t>info@bpwbrampton.com</w:t>
            </w:r>
          </w:hyperlink>
        </w:p>
      </w:tc>
    </w:tr>
  </w:tbl>
  <w:p w14:paraId="4B5B6B63" w14:textId="77777777" w:rsidR="005C5F95" w:rsidRDefault="005C5F95" w:rsidP="005C5F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33E74"/>
    <w:multiLevelType w:val="hybridMultilevel"/>
    <w:tmpl w:val="336C25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B771080"/>
    <w:multiLevelType w:val="hybridMultilevel"/>
    <w:tmpl w:val="3EC2071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B875A69"/>
    <w:multiLevelType w:val="hybridMultilevel"/>
    <w:tmpl w:val="5EDCB0D0"/>
    <w:lvl w:ilvl="0" w:tplc="28802550">
      <w:numFmt w:val="bullet"/>
      <w:lvlText w:val=""/>
      <w:lvlJc w:val="left"/>
      <w:pPr>
        <w:ind w:left="720" w:hanging="360"/>
      </w:pPr>
      <w:rPr>
        <w:rFonts w:ascii="Wingdings" w:eastAsiaTheme="minorHAnsi"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E01F45"/>
    <w:multiLevelType w:val="hybridMultilevel"/>
    <w:tmpl w:val="A9B02DE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00C5500"/>
    <w:multiLevelType w:val="hybridMultilevel"/>
    <w:tmpl w:val="697C2522"/>
    <w:lvl w:ilvl="0" w:tplc="10090005">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F2C298A6">
      <w:numFmt w:val="bullet"/>
      <w:lvlText w:val=""/>
      <w:lvlJc w:val="left"/>
      <w:pPr>
        <w:ind w:left="2340" w:hanging="360"/>
      </w:pPr>
      <w:rPr>
        <w:rFonts w:ascii="Wingdings" w:eastAsia="Times New Roman" w:hAnsi="Wingdings"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9364B6"/>
    <w:multiLevelType w:val="multilevel"/>
    <w:tmpl w:val="D75C6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006794"/>
    <w:multiLevelType w:val="hybridMultilevel"/>
    <w:tmpl w:val="D0FE4BF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2CFF6DDF"/>
    <w:multiLevelType w:val="hybridMultilevel"/>
    <w:tmpl w:val="809AFB4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FE476BC"/>
    <w:multiLevelType w:val="multilevel"/>
    <w:tmpl w:val="9574F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637399"/>
    <w:multiLevelType w:val="hybridMultilevel"/>
    <w:tmpl w:val="1098E03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361F0C24"/>
    <w:multiLevelType w:val="hybridMultilevel"/>
    <w:tmpl w:val="73FAB434"/>
    <w:lvl w:ilvl="0" w:tplc="39249B26">
      <w:start w:val="1"/>
      <w:numFmt w:val="decimal"/>
      <w:lvlText w:val="%1."/>
      <w:lvlJc w:val="left"/>
      <w:pPr>
        <w:ind w:left="732" w:hanging="372"/>
      </w:pPr>
      <w:rPr>
        <w:rFonts w:ascii="Arial" w:hAnsi="Arial"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7F31D24"/>
    <w:multiLevelType w:val="hybridMultilevel"/>
    <w:tmpl w:val="B9B86C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43C46FAF"/>
    <w:multiLevelType w:val="hybridMultilevel"/>
    <w:tmpl w:val="A094E6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441E78B8"/>
    <w:multiLevelType w:val="hybridMultilevel"/>
    <w:tmpl w:val="3BDE2B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448C69B7"/>
    <w:multiLevelType w:val="hybridMultilevel"/>
    <w:tmpl w:val="D97E62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453535F9"/>
    <w:multiLevelType w:val="hybridMultilevel"/>
    <w:tmpl w:val="C53414D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53C4783"/>
    <w:multiLevelType w:val="hybridMultilevel"/>
    <w:tmpl w:val="432A1A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602718C"/>
    <w:multiLevelType w:val="hybridMultilevel"/>
    <w:tmpl w:val="2B42CF1E"/>
    <w:lvl w:ilvl="0" w:tplc="1009000F">
      <w:start w:val="1"/>
      <w:numFmt w:val="decimal"/>
      <w:lvlText w:val="%1."/>
      <w:lvlJc w:val="left"/>
      <w:pPr>
        <w:ind w:left="1080" w:hanging="360"/>
      </w:pPr>
      <w:rPr>
        <w:rFonts w:hint="default"/>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50533C63"/>
    <w:multiLevelType w:val="hybridMultilevel"/>
    <w:tmpl w:val="B3C6514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50C55896"/>
    <w:multiLevelType w:val="hybridMultilevel"/>
    <w:tmpl w:val="5436F3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53BE6E7F"/>
    <w:multiLevelType w:val="hybridMultilevel"/>
    <w:tmpl w:val="80C2132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56A548FB"/>
    <w:multiLevelType w:val="hybridMultilevel"/>
    <w:tmpl w:val="7D6865A0"/>
    <w:lvl w:ilvl="0" w:tplc="1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71E5369"/>
    <w:multiLevelType w:val="hybridMultilevel"/>
    <w:tmpl w:val="6ACEFC0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5C113AB8"/>
    <w:multiLevelType w:val="multilevel"/>
    <w:tmpl w:val="CEECC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F60C19"/>
    <w:multiLevelType w:val="hybridMultilevel"/>
    <w:tmpl w:val="B6821E8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611C4C43"/>
    <w:multiLevelType w:val="hybridMultilevel"/>
    <w:tmpl w:val="70D04678"/>
    <w:lvl w:ilvl="0" w:tplc="1009000F">
      <w:start w:val="1"/>
      <w:numFmt w:val="decimal"/>
      <w:lvlText w:val="%1."/>
      <w:lvlJc w:val="left"/>
      <w:pPr>
        <w:ind w:left="360" w:hanging="360"/>
      </w:pPr>
      <w:rPr>
        <w:rFonts w:hint="default"/>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6A4A64BE"/>
    <w:multiLevelType w:val="hybridMultilevel"/>
    <w:tmpl w:val="40520E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6BD0534C"/>
    <w:multiLevelType w:val="hybridMultilevel"/>
    <w:tmpl w:val="A35ED0DE"/>
    <w:lvl w:ilvl="0" w:tplc="FFFFFFF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3FA1881"/>
    <w:multiLevelType w:val="hybridMultilevel"/>
    <w:tmpl w:val="F01E32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78245D92"/>
    <w:multiLevelType w:val="hybridMultilevel"/>
    <w:tmpl w:val="D56898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796A30DC"/>
    <w:multiLevelType w:val="hybridMultilevel"/>
    <w:tmpl w:val="39B062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917057898">
    <w:abstractNumId w:val="23"/>
  </w:num>
  <w:num w:numId="2" w16cid:durableId="1619870896">
    <w:abstractNumId w:val="5"/>
  </w:num>
  <w:num w:numId="3" w16cid:durableId="1048408688">
    <w:abstractNumId w:val="17"/>
  </w:num>
  <w:num w:numId="4" w16cid:durableId="1602448029">
    <w:abstractNumId w:val="27"/>
  </w:num>
  <w:num w:numId="5" w16cid:durableId="627931175">
    <w:abstractNumId w:val="4"/>
  </w:num>
  <w:num w:numId="6" w16cid:durableId="833835392">
    <w:abstractNumId w:val="18"/>
  </w:num>
  <w:num w:numId="7" w16cid:durableId="1712682390">
    <w:abstractNumId w:val="22"/>
  </w:num>
  <w:num w:numId="8" w16cid:durableId="1531215088">
    <w:abstractNumId w:val="14"/>
  </w:num>
  <w:num w:numId="9" w16cid:durableId="721827859">
    <w:abstractNumId w:val="26"/>
  </w:num>
  <w:num w:numId="10" w16cid:durableId="568155747">
    <w:abstractNumId w:val="11"/>
  </w:num>
  <w:num w:numId="11" w16cid:durableId="970862843">
    <w:abstractNumId w:val="24"/>
  </w:num>
  <w:num w:numId="12" w16cid:durableId="1634873272">
    <w:abstractNumId w:val="19"/>
  </w:num>
  <w:num w:numId="13" w16cid:durableId="2039625136">
    <w:abstractNumId w:val="20"/>
  </w:num>
  <w:num w:numId="14" w16cid:durableId="1714454080">
    <w:abstractNumId w:val="9"/>
  </w:num>
  <w:num w:numId="15" w16cid:durableId="1634945249">
    <w:abstractNumId w:val="6"/>
  </w:num>
  <w:num w:numId="16" w16cid:durableId="1223714532">
    <w:abstractNumId w:val="2"/>
  </w:num>
  <w:num w:numId="17" w16cid:durableId="98181963">
    <w:abstractNumId w:val="21"/>
  </w:num>
  <w:num w:numId="18" w16cid:durableId="1843811381">
    <w:abstractNumId w:val="25"/>
  </w:num>
  <w:num w:numId="19" w16cid:durableId="792330936">
    <w:abstractNumId w:val="0"/>
  </w:num>
  <w:num w:numId="20" w16cid:durableId="1463645797">
    <w:abstractNumId w:val="13"/>
  </w:num>
  <w:num w:numId="21" w16cid:durableId="801919170">
    <w:abstractNumId w:val="28"/>
  </w:num>
  <w:num w:numId="22" w16cid:durableId="1918663549">
    <w:abstractNumId w:val="7"/>
  </w:num>
  <w:num w:numId="23" w16cid:durableId="478885525">
    <w:abstractNumId w:val="12"/>
  </w:num>
  <w:num w:numId="24" w16cid:durableId="1232426516">
    <w:abstractNumId w:val="30"/>
  </w:num>
  <w:num w:numId="25" w16cid:durableId="415321102">
    <w:abstractNumId w:val="3"/>
  </w:num>
  <w:num w:numId="26" w16cid:durableId="1248733254">
    <w:abstractNumId w:val="15"/>
  </w:num>
  <w:num w:numId="27" w16cid:durableId="1338385760">
    <w:abstractNumId w:val="10"/>
  </w:num>
  <w:num w:numId="28" w16cid:durableId="1122654541">
    <w:abstractNumId w:val="8"/>
  </w:num>
  <w:num w:numId="29" w16cid:durableId="1253247616">
    <w:abstractNumId w:val="29"/>
  </w:num>
  <w:num w:numId="30" w16cid:durableId="17661199">
    <w:abstractNumId w:val="1"/>
  </w:num>
  <w:num w:numId="31" w16cid:durableId="9934155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14F"/>
    <w:rsid w:val="00084517"/>
    <w:rsid w:val="00095ABB"/>
    <w:rsid w:val="000B0D8B"/>
    <w:rsid w:val="000C7A81"/>
    <w:rsid w:val="000D700B"/>
    <w:rsid w:val="00112189"/>
    <w:rsid w:val="00113827"/>
    <w:rsid w:val="001279E1"/>
    <w:rsid w:val="00136EC8"/>
    <w:rsid w:val="0014314F"/>
    <w:rsid w:val="00192C27"/>
    <w:rsid w:val="001B2DA1"/>
    <w:rsid w:val="0021218C"/>
    <w:rsid w:val="002311D4"/>
    <w:rsid w:val="00266259"/>
    <w:rsid w:val="0027462D"/>
    <w:rsid w:val="002E2743"/>
    <w:rsid w:val="002E2A43"/>
    <w:rsid w:val="0030534A"/>
    <w:rsid w:val="00317915"/>
    <w:rsid w:val="00331CE1"/>
    <w:rsid w:val="0035251F"/>
    <w:rsid w:val="0037192D"/>
    <w:rsid w:val="00372F39"/>
    <w:rsid w:val="003C2CA2"/>
    <w:rsid w:val="003F69BC"/>
    <w:rsid w:val="00491D3E"/>
    <w:rsid w:val="004C1DCA"/>
    <w:rsid w:val="004E14C1"/>
    <w:rsid w:val="004F5512"/>
    <w:rsid w:val="00504516"/>
    <w:rsid w:val="0053011C"/>
    <w:rsid w:val="00542299"/>
    <w:rsid w:val="00544022"/>
    <w:rsid w:val="00550738"/>
    <w:rsid w:val="0058645F"/>
    <w:rsid w:val="00595FC8"/>
    <w:rsid w:val="005B460A"/>
    <w:rsid w:val="005C5F95"/>
    <w:rsid w:val="005C7915"/>
    <w:rsid w:val="005D5D54"/>
    <w:rsid w:val="0060747B"/>
    <w:rsid w:val="006160C0"/>
    <w:rsid w:val="006304D3"/>
    <w:rsid w:val="006343B7"/>
    <w:rsid w:val="0064570C"/>
    <w:rsid w:val="00652A02"/>
    <w:rsid w:val="006971C9"/>
    <w:rsid w:val="006C6EA6"/>
    <w:rsid w:val="006C78BD"/>
    <w:rsid w:val="007247D8"/>
    <w:rsid w:val="00726AF2"/>
    <w:rsid w:val="007364B5"/>
    <w:rsid w:val="0074767F"/>
    <w:rsid w:val="00777536"/>
    <w:rsid w:val="00794FD7"/>
    <w:rsid w:val="007D06B1"/>
    <w:rsid w:val="007D62F1"/>
    <w:rsid w:val="0080161A"/>
    <w:rsid w:val="00835CAB"/>
    <w:rsid w:val="00847302"/>
    <w:rsid w:val="00875996"/>
    <w:rsid w:val="008C764E"/>
    <w:rsid w:val="00942124"/>
    <w:rsid w:val="009B587F"/>
    <w:rsid w:val="009C7A3D"/>
    <w:rsid w:val="009F7656"/>
    <w:rsid w:val="00A155CD"/>
    <w:rsid w:val="00A226DC"/>
    <w:rsid w:val="00A23FEC"/>
    <w:rsid w:val="00A30A30"/>
    <w:rsid w:val="00AD6402"/>
    <w:rsid w:val="00B5211A"/>
    <w:rsid w:val="00BF490F"/>
    <w:rsid w:val="00C04674"/>
    <w:rsid w:val="00C25A3B"/>
    <w:rsid w:val="00C339E7"/>
    <w:rsid w:val="00C44680"/>
    <w:rsid w:val="00C723DB"/>
    <w:rsid w:val="00C84640"/>
    <w:rsid w:val="00C85EEB"/>
    <w:rsid w:val="00C93389"/>
    <w:rsid w:val="00CD0578"/>
    <w:rsid w:val="00CD38BE"/>
    <w:rsid w:val="00CD5E1D"/>
    <w:rsid w:val="00D10582"/>
    <w:rsid w:val="00D64ED1"/>
    <w:rsid w:val="00D72B21"/>
    <w:rsid w:val="00D84E52"/>
    <w:rsid w:val="00D975CD"/>
    <w:rsid w:val="00DB621B"/>
    <w:rsid w:val="00E12BD7"/>
    <w:rsid w:val="00E30D65"/>
    <w:rsid w:val="00E30F5F"/>
    <w:rsid w:val="00E82CD6"/>
    <w:rsid w:val="00E87BDF"/>
    <w:rsid w:val="00EA031E"/>
    <w:rsid w:val="00EB0E2F"/>
    <w:rsid w:val="00EC59F1"/>
    <w:rsid w:val="00ED48DF"/>
    <w:rsid w:val="00EF3478"/>
    <w:rsid w:val="00F01AAC"/>
    <w:rsid w:val="00F06C4A"/>
    <w:rsid w:val="00F147AA"/>
    <w:rsid w:val="00F336FD"/>
    <w:rsid w:val="00F749D0"/>
    <w:rsid w:val="00F90844"/>
    <w:rsid w:val="00F93ADB"/>
    <w:rsid w:val="00F97C07"/>
    <w:rsid w:val="00FA31C3"/>
    <w:rsid w:val="00FB657F"/>
    <w:rsid w:val="00FE1D37"/>
    <w:rsid w:val="00FE1FC8"/>
    <w:rsid w:val="00FF417D"/>
    <w:rsid w:val="00FF6E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26ED12"/>
  <w15:chartTrackingRefBased/>
  <w15:docId w15:val="{45AC1808-A8AD-4DF9-BAD4-D2F8E0E0D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4314F"/>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table" w:styleId="TableGrid">
    <w:name w:val="Table Grid"/>
    <w:basedOn w:val="TableNormal"/>
    <w:rsid w:val="00143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5F95"/>
    <w:rPr>
      <w:color w:val="0563C1" w:themeColor="hyperlink"/>
      <w:u w:val="single"/>
    </w:rPr>
  </w:style>
  <w:style w:type="character" w:styleId="UnresolvedMention">
    <w:name w:val="Unresolved Mention"/>
    <w:basedOn w:val="DefaultParagraphFont"/>
    <w:uiPriority w:val="99"/>
    <w:semiHidden/>
    <w:unhideWhenUsed/>
    <w:rsid w:val="005C5F95"/>
    <w:rPr>
      <w:color w:val="605E5C"/>
      <w:shd w:val="clear" w:color="auto" w:fill="E1DFDD"/>
    </w:rPr>
  </w:style>
  <w:style w:type="paragraph" w:styleId="Header">
    <w:name w:val="header"/>
    <w:basedOn w:val="Normal"/>
    <w:link w:val="HeaderChar"/>
    <w:uiPriority w:val="99"/>
    <w:unhideWhenUsed/>
    <w:rsid w:val="005C5F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5F95"/>
  </w:style>
  <w:style w:type="paragraph" w:styleId="Footer">
    <w:name w:val="footer"/>
    <w:basedOn w:val="Normal"/>
    <w:link w:val="FooterChar"/>
    <w:uiPriority w:val="99"/>
    <w:unhideWhenUsed/>
    <w:rsid w:val="005C5F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5F95"/>
  </w:style>
  <w:style w:type="paragraph" w:styleId="ListParagraph">
    <w:name w:val="List Paragraph"/>
    <w:basedOn w:val="Normal"/>
    <w:uiPriority w:val="34"/>
    <w:qFormat/>
    <w:rsid w:val="005C5F95"/>
    <w:pPr>
      <w:ind w:left="720"/>
      <w:contextualSpacing/>
    </w:pPr>
  </w:style>
  <w:style w:type="paragraph" w:customStyle="1" w:styleId="yiv9656102428msonormal">
    <w:name w:val="yiv9656102428msonormal"/>
    <w:basedOn w:val="Normal"/>
    <w:rsid w:val="00F06C4A"/>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yiv9656102428ydpf03abf66yiv4768228995ydpb9184dedyiv8752870351msonormal">
    <w:name w:val="yiv9656102428ydpf03abf66yiv4768228995ydpb9184dedyiv8752870351msonormal"/>
    <w:basedOn w:val="Normal"/>
    <w:rsid w:val="00F06C4A"/>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yiv9656102428ydpf03abf66yiv4768228995ydpb9184dedyiv8752870351msolistparagraph">
    <w:name w:val="yiv9656102428ydpf03abf66yiv4768228995ydpb9184dedyiv8752870351msolistparagraph"/>
    <w:basedOn w:val="Normal"/>
    <w:rsid w:val="00F06C4A"/>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featured-small-up">
    <w:name w:val="featured-small-up"/>
    <w:basedOn w:val="Normal"/>
    <w:rsid w:val="005D5D54"/>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hgkelc">
    <w:name w:val="hgkelc"/>
    <w:basedOn w:val="DefaultParagraphFont"/>
    <w:rsid w:val="005D5D54"/>
  </w:style>
  <w:style w:type="character" w:customStyle="1" w:styleId="kx21rb">
    <w:name w:val="kx21rb"/>
    <w:basedOn w:val="DefaultParagraphFont"/>
    <w:rsid w:val="005D5D54"/>
  </w:style>
  <w:style w:type="paragraph" w:customStyle="1" w:styleId="yiv7838377447xydpe8d0e5e3msonormal">
    <w:name w:val="yiv7838377447x_ydpe8d0e5e3msonormal"/>
    <w:basedOn w:val="Normal"/>
    <w:rsid w:val="00D10582"/>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yiv7838377447xydpe8d0e5e3msolistparagraph">
    <w:name w:val="yiv7838377447x_ydpe8d0e5e3msolistparagraph"/>
    <w:basedOn w:val="Normal"/>
    <w:rsid w:val="00D10582"/>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styleId="Strong">
    <w:name w:val="Strong"/>
    <w:basedOn w:val="DefaultParagraphFont"/>
    <w:uiPriority w:val="22"/>
    <w:qFormat/>
    <w:rsid w:val="004C1DCA"/>
    <w:rPr>
      <w:b/>
      <w:bCs/>
    </w:rPr>
  </w:style>
  <w:style w:type="paragraph" w:customStyle="1" w:styleId="yiv2132507704msonormal">
    <w:name w:val="yiv2132507704msonormal"/>
    <w:basedOn w:val="Normal"/>
    <w:rsid w:val="004C1DCA"/>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yiv2132507704msolistparagraph">
    <w:name w:val="yiv2132507704msolistparagraph"/>
    <w:basedOn w:val="Normal"/>
    <w:rsid w:val="004C1DCA"/>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Default">
    <w:name w:val="Default"/>
    <w:rsid w:val="007364B5"/>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0577774">
      <w:bodyDiv w:val="1"/>
      <w:marLeft w:val="0"/>
      <w:marRight w:val="0"/>
      <w:marTop w:val="0"/>
      <w:marBottom w:val="0"/>
      <w:divBdr>
        <w:top w:val="none" w:sz="0" w:space="0" w:color="auto"/>
        <w:left w:val="none" w:sz="0" w:space="0" w:color="auto"/>
        <w:bottom w:val="none" w:sz="0" w:space="0" w:color="auto"/>
        <w:right w:val="none" w:sz="0" w:space="0" w:color="auto"/>
      </w:divBdr>
      <w:divsChild>
        <w:div w:id="1032804919">
          <w:marLeft w:val="0"/>
          <w:marRight w:val="0"/>
          <w:marTop w:val="0"/>
          <w:marBottom w:val="446"/>
          <w:divBdr>
            <w:top w:val="none" w:sz="0" w:space="0" w:color="auto"/>
            <w:left w:val="none" w:sz="0" w:space="0" w:color="auto"/>
            <w:bottom w:val="none" w:sz="0" w:space="0" w:color="auto"/>
            <w:right w:val="none" w:sz="0" w:space="0" w:color="auto"/>
          </w:divBdr>
          <w:divsChild>
            <w:div w:id="5800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3410">
      <w:bodyDiv w:val="1"/>
      <w:marLeft w:val="0"/>
      <w:marRight w:val="0"/>
      <w:marTop w:val="0"/>
      <w:marBottom w:val="0"/>
      <w:divBdr>
        <w:top w:val="none" w:sz="0" w:space="0" w:color="auto"/>
        <w:left w:val="none" w:sz="0" w:space="0" w:color="auto"/>
        <w:bottom w:val="none" w:sz="0" w:space="0" w:color="auto"/>
        <w:right w:val="none" w:sz="0" w:space="0" w:color="auto"/>
      </w:divBdr>
    </w:div>
    <w:div w:id="1479492031">
      <w:bodyDiv w:val="1"/>
      <w:marLeft w:val="0"/>
      <w:marRight w:val="0"/>
      <w:marTop w:val="0"/>
      <w:marBottom w:val="0"/>
      <w:divBdr>
        <w:top w:val="none" w:sz="0" w:space="0" w:color="auto"/>
        <w:left w:val="none" w:sz="0" w:space="0" w:color="auto"/>
        <w:bottom w:val="none" w:sz="0" w:space="0" w:color="auto"/>
        <w:right w:val="none" w:sz="0" w:space="0" w:color="auto"/>
      </w:divBdr>
      <w:divsChild>
        <w:div w:id="140313175">
          <w:marLeft w:val="0"/>
          <w:marRight w:val="0"/>
          <w:marTop w:val="0"/>
          <w:marBottom w:val="0"/>
          <w:divBdr>
            <w:top w:val="none" w:sz="0" w:space="0" w:color="auto"/>
            <w:left w:val="none" w:sz="0" w:space="0" w:color="auto"/>
            <w:bottom w:val="none" w:sz="0" w:space="0" w:color="auto"/>
            <w:right w:val="none" w:sz="0" w:space="0" w:color="auto"/>
          </w:divBdr>
          <w:divsChild>
            <w:div w:id="156834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16185">
      <w:bodyDiv w:val="1"/>
      <w:marLeft w:val="0"/>
      <w:marRight w:val="0"/>
      <w:marTop w:val="0"/>
      <w:marBottom w:val="0"/>
      <w:divBdr>
        <w:top w:val="none" w:sz="0" w:space="0" w:color="auto"/>
        <w:left w:val="none" w:sz="0" w:space="0" w:color="auto"/>
        <w:bottom w:val="none" w:sz="0" w:space="0" w:color="auto"/>
        <w:right w:val="none" w:sz="0" w:space="0" w:color="auto"/>
      </w:divBdr>
    </w:div>
    <w:div w:id="1821968852">
      <w:bodyDiv w:val="1"/>
      <w:marLeft w:val="0"/>
      <w:marRight w:val="0"/>
      <w:marTop w:val="0"/>
      <w:marBottom w:val="0"/>
      <w:divBdr>
        <w:top w:val="none" w:sz="0" w:space="0" w:color="auto"/>
        <w:left w:val="none" w:sz="0" w:space="0" w:color="auto"/>
        <w:bottom w:val="none" w:sz="0" w:space="0" w:color="auto"/>
        <w:right w:val="none" w:sz="0" w:space="0" w:color="auto"/>
      </w:divBdr>
      <w:divsChild>
        <w:div w:id="873344914">
          <w:marLeft w:val="0"/>
          <w:marRight w:val="0"/>
          <w:marTop w:val="0"/>
          <w:marBottom w:val="0"/>
          <w:divBdr>
            <w:top w:val="none" w:sz="0" w:space="0" w:color="auto"/>
            <w:left w:val="none" w:sz="0" w:space="0" w:color="auto"/>
            <w:bottom w:val="none" w:sz="0" w:space="0" w:color="auto"/>
            <w:right w:val="none" w:sz="0" w:space="0" w:color="auto"/>
          </w:divBdr>
        </w:div>
        <w:div w:id="739135316">
          <w:marLeft w:val="0"/>
          <w:marRight w:val="0"/>
          <w:marTop w:val="0"/>
          <w:marBottom w:val="0"/>
          <w:divBdr>
            <w:top w:val="none" w:sz="0" w:space="0" w:color="auto"/>
            <w:left w:val="none" w:sz="0" w:space="0" w:color="auto"/>
            <w:bottom w:val="none" w:sz="0" w:space="0" w:color="auto"/>
            <w:right w:val="none" w:sz="0" w:space="0" w:color="auto"/>
          </w:divBdr>
          <w:divsChild>
            <w:div w:id="1657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bpwontario.org"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http://www.bpwcanada.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info@bpwbrampton.com" TargetMode="External"/><Relationship Id="rId2" Type="http://schemas.openxmlformats.org/officeDocument/2006/relationships/hyperlink" Target="http://www.bpwbrampton.com"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Pages>
  <Words>636</Words>
  <Characters>3313</Characters>
  <Application>Microsoft Office Word</Application>
  <DocSecurity>0</DocSecurity>
  <Lines>125</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Di Domenico</dc:creator>
  <cp:keywords/>
  <dc:description/>
  <cp:lastModifiedBy>Mina Di Domenico</cp:lastModifiedBy>
  <cp:revision>6</cp:revision>
  <dcterms:created xsi:type="dcterms:W3CDTF">2024-04-28T16:05:00Z</dcterms:created>
  <dcterms:modified xsi:type="dcterms:W3CDTF">2024-05-22T01:05:00Z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c7e18a4ac5848019bfe31aab9fac7f0c2827664ea0895912bdfb8d4de64e7f0d</vt:lpwstr>
  </property>
</Properties>
</file>